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40" w:rsidRPr="0054098E" w:rsidRDefault="00212640" w:rsidP="0054098E">
      <w:pPr>
        <w:pStyle w:val="a6"/>
        <w:ind w:firstLine="0"/>
      </w:pPr>
    </w:p>
    <w:p w:rsidR="00212640" w:rsidRPr="0054098E" w:rsidRDefault="00212640" w:rsidP="0054098E">
      <w:pPr>
        <w:jc w:val="left"/>
        <w:sectPr w:rsidR="00212640" w:rsidRPr="0054098E"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</w:p>
    <w:p w:rsidR="00914D2E" w:rsidRDefault="00914D2E" w:rsidP="00914D2E">
      <w:pPr>
        <w:tabs>
          <w:tab w:val="left" w:pos="6946"/>
        </w:tabs>
        <w:jc w:val="center"/>
        <w:rPr>
          <w:kern w:val="1"/>
          <w:sz w:val="22"/>
          <w:szCs w:val="22"/>
        </w:rPr>
      </w:pPr>
      <w:r w:rsidRPr="00287650">
        <w:rPr>
          <w:noProof/>
          <w:kern w:val="1"/>
          <w:sz w:val="22"/>
          <w:szCs w:val="22"/>
        </w:rPr>
        <w:drawing>
          <wp:inline distT="0" distB="0" distL="0" distR="0" wp14:anchorId="03304D39" wp14:editId="6F0F2EB7">
            <wp:extent cx="3466465" cy="668655"/>
            <wp:effectExtent l="0" t="0" r="0" b="0"/>
            <wp:docPr id="97" name="Рисунок 97" descr="C:\Логотип векто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Логотип вектор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2E" w:rsidRPr="00287650" w:rsidRDefault="00914D2E" w:rsidP="00914D2E">
      <w:pPr>
        <w:tabs>
          <w:tab w:val="left" w:pos="6946"/>
        </w:tabs>
        <w:jc w:val="center"/>
        <w:rPr>
          <w:kern w:val="1"/>
          <w:sz w:val="22"/>
          <w:szCs w:val="22"/>
        </w:rPr>
      </w:pPr>
    </w:p>
    <w:p w:rsidR="00914D2E" w:rsidRDefault="00914D2E" w:rsidP="00914D2E">
      <w:pPr>
        <w:jc w:val="center"/>
        <w:rPr>
          <w:kern w:val="1"/>
          <w:sz w:val="22"/>
          <w:szCs w:val="22"/>
        </w:rPr>
      </w:pPr>
      <w:r w:rsidRPr="00287650">
        <w:rPr>
          <w:kern w:val="1"/>
          <w:sz w:val="22"/>
          <w:szCs w:val="22"/>
        </w:rPr>
        <w:t>ИНН 230802539970 ОГРНИП 313230826000032</w:t>
      </w:r>
    </w:p>
    <w:p w:rsidR="00914D2E" w:rsidRPr="00287650" w:rsidRDefault="00914D2E" w:rsidP="00914D2E">
      <w:pPr>
        <w:jc w:val="center"/>
        <w:rPr>
          <w:sz w:val="22"/>
          <w:szCs w:val="22"/>
        </w:rPr>
      </w:pPr>
      <w:r w:rsidRPr="00AB09FF">
        <w:rPr>
          <w:sz w:val="22"/>
          <w:szCs w:val="22"/>
        </w:rPr>
        <w:t>Тел.: 8 (861) 290-21-54, 8-964-9000-964, 8-964-9000-954</w:t>
      </w:r>
    </w:p>
    <w:p w:rsidR="00914D2E" w:rsidRPr="00AB09FF" w:rsidRDefault="00914D2E" w:rsidP="00914D2E">
      <w:pPr>
        <w:jc w:val="center"/>
        <w:rPr>
          <w:color w:val="0000FF"/>
          <w:kern w:val="1"/>
          <w:sz w:val="22"/>
          <w:szCs w:val="22"/>
          <w:u w:val="single"/>
        </w:rPr>
      </w:pPr>
      <w:r w:rsidRPr="00AB09FF">
        <w:rPr>
          <w:kern w:val="1"/>
          <w:sz w:val="22"/>
          <w:szCs w:val="22"/>
        </w:rPr>
        <w:t xml:space="preserve">сайт: </w:t>
      </w:r>
      <w:hyperlink r:id="rId9" w:history="1">
        <w:r w:rsidRPr="00AB09FF">
          <w:rPr>
            <w:rStyle w:val="ad"/>
            <w:kern w:val="1"/>
            <w:sz w:val="22"/>
            <w:szCs w:val="22"/>
          </w:rPr>
          <w:t>теплоучет23.рф</w:t>
        </w:r>
      </w:hyperlink>
    </w:p>
    <w:p w:rsidR="00A1207A" w:rsidRDefault="00A1207A" w:rsidP="00A1207A">
      <w:pPr>
        <w:jc w:val="center"/>
        <w:rPr>
          <w:rFonts w:ascii="Arial" w:hAnsi="Arial" w:cs="Arial"/>
          <w:sz w:val="24"/>
        </w:rPr>
      </w:pPr>
    </w:p>
    <w:p w:rsidR="00A1207A" w:rsidRDefault="00A1207A" w:rsidP="00A1207A">
      <w:pPr>
        <w:jc w:val="center"/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b/>
          <w:sz w:val="24"/>
        </w:rPr>
      </w:pPr>
    </w:p>
    <w:p w:rsidR="00A1207A" w:rsidRDefault="00A1207A" w:rsidP="00A120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</w:p>
    <w:p w:rsidR="00A1207A" w:rsidRDefault="00A1207A" w:rsidP="00A120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</w:t>
      </w:r>
    </w:p>
    <w:p w:rsidR="00A1207A" w:rsidRDefault="00A1207A" w:rsidP="00A120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</w:t>
      </w: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C54B4A" w:rsidP="00A1207A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</w:t>
      </w:r>
      <w:r w:rsidR="00CF6B71">
        <w:rPr>
          <w:rFonts w:ascii="Times New Roman" w:hAnsi="Times New Roman" w:cs="Times New Roman"/>
        </w:rPr>
        <w:t>УЗЕЛ УЧЕТА</w:t>
      </w:r>
    </w:p>
    <w:p w:rsidR="00A1207A" w:rsidRDefault="00A1207A" w:rsidP="00A1207A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ТЕПЛОВОЙ ЭНЕРГИИ СИСТЕМЫ ОТОПЛЕНИЯ</w:t>
      </w:r>
    </w:p>
    <w:p w:rsidR="00A1207A" w:rsidRDefault="00A1207A" w:rsidP="00A1207A">
      <w:pPr>
        <w:pStyle w:val="10"/>
        <w:rPr>
          <w:sz w:val="28"/>
        </w:rPr>
      </w:pPr>
    </w:p>
    <w:p w:rsidR="00A1207A" w:rsidRDefault="00C54B4A" w:rsidP="00A1207A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квартиры </w:t>
      </w:r>
      <w:r w:rsidR="00A1207A">
        <w:rPr>
          <w:rFonts w:ascii="Times New Roman" w:hAnsi="Times New Roman" w:cs="Times New Roman"/>
        </w:rPr>
        <w:t>по адресу:</w:t>
      </w:r>
    </w:p>
    <w:p w:rsidR="00A1207A" w:rsidRPr="00F15512" w:rsidRDefault="00A1207A" w:rsidP="00A1207A">
      <w:pPr>
        <w:jc w:val="center"/>
        <w:rPr>
          <w:rFonts w:ascii="Times New Roman" w:hAnsi="Times New Roman"/>
          <w:b/>
          <w:bCs/>
          <w:i w:val="0"/>
          <w:sz w:val="32"/>
          <w:szCs w:val="32"/>
          <w:lang w:eastAsia="ar-SA"/>
        </w:rPr>
      </w:pPr>
      <w:r w:rsidRPr="00F15512">
        <w:rPr>
          <w:rFonts w:ascii="Times New Roman" w:hAnsi="Times New Roman"/>
          <w:b/>
          <w:bCs/>
          <w:i w:val="0"/>
          <w:sz w:val="32"/>
          <w:szCs w:val="32"/>
          <w:lang w:eastAsia="ar-SA"/>
        </w:rPr>
        <w:t xml:space="preserve">г. Краснодар, </w:t>
      </w:r>
      <w:r w:rsidR="00914D2E">
        <w:rPr>
          <w:rFonts w:ascii="Times New Roman" w:hAnsi="Times New Roman"/>
          <w:b/>
          <w:bCs/>
          <w:i w:val="0"/>
          <w:sz w:val="32"/>
          <w:szCs w:val="32"/>
          <w:lang w:eastAsia="ar-SA"/>
        </w:rPr>
        <w:t>ул. ________________________</w:t>
      </w: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pStyle w:val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</w:p>
    <w:p w:rsidR="00A1207A" w:rsidRDefault="00A1207A" w:rsidP="00A1207A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Рабочий проект</w:t>
      </w:r>
    </w:p>
    <w:p w:rsidR="00A1207A" w:rsidRDefault="00A1207A" w:rsidP="00A1207A">
      <w:pPr>
        <w:rPr>
          <w:sz w:val="32"/>
          <w:szCs w:val="32"/>
        </w:rPr>
      </w:pPr>
    </w:p>
    <w:p w:rsidR="00A1207A" w:rsidRDefault="00A1207A" w:rsidP="00A1207A">
      <w:pPr>
        <w:jc w:val="center"/>
        <w:rPr>
          <w:rFonts w:ascii="Arial" w:hAnsi="Arial" w:cs="Arial"/>
          <w:sz w:val="24"/>
        </w:rPr>
      </w:pPr>
      <w:r w:rsidRPr="00AA5A54">
        <w:rPr>
          <w:b/>
          <w:i w:val="0"/>
          <w:sz w:val="32"/>
          <w:szCs w:val="32"/>
        </w:rPr>
        <w:t xml:space="preserve">№ </w:t>
      </w:r>
      <w:r w:rsidR="00914D2E">
        <w:rPr>
          <w:b/>
          <w:i w:val="0"/>
          <w:sz w:val="32"/>
          <w:szCs w:val="32"/>
        </w:rPr>
        <w:t>252-Т</w:t>
      </w:r>
      <w:r>
        <w:rPr>
          <w:b/>
          <w:i w:val="0"/>
          <w:sz w:val="32"/>
          <w:szCs w:val="32"/>
        </w:rPr>
        <w:t>/1</w:t>
      </w:r>
      <w:r w:rsidR="00914D2E">
        <w:rPr>
          <w:b/>
          <w:i w:val="0"/>
          <w:sz w:val="32"/>
          <w:szCs w:val="32"/>
        </w:rPr>
        <w:t>2</w:t>
      </w: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rFonts w:ascii="Arial" w:hAnsi="Arial" w:cs="Arial"/>
          <w:sz w:val="24"/>
        </w:rPr>
      </w:pPr>
    </w:p>
    <w:p w:rsidR="00A1207A" w:rsidRDefault="00A1207A" w:rsidP="00A1207A">
      <w:pPr>
        <w:rPr>
          <w:sz w:val="32"/>
          <w:szCs w:val="32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rPr>
          <w:rFonts w:ascii="Arial" w:hAnsi="Arial" w:cs="Arial"/>
        </w:rPr>
      </w:pPr>
    </w:p>
    <w:p w:rsidR="00A1207A" w:rsidRDefault="00A1207A" w:rsidP="00A1207A">
      <w:pPr>
        <w:jc w:val="center"/>
        <w:rPr>
          <w:i w:val="0"/>
          <w:sz w:val="32"/>
          <w:szCs w:val="32"/>
        </w:rPr>
      </w:pPr>
      <w:r w:rsidRPr="00F72342">
        <w:rPr>
          <w:i w:val="0"/>
          <w:sz w:val="32"/>
          <w:szCs w:val="32"/>
        </w:rPr>
        <w:t>г. Краснодар</w:t>
      </w:r>
    </w:p>
    <w:p w:rsidR="0054098E" w:rsidRDefault="0054098E" w:rsidP="0054098E">
      <w:pPr>
        <w:jc w:val="left"/>
      </w:pPr>
    </w:p>
    <w:p w:rsidR="0054098E" w:rsidRDefault="0054098E" w:rsidP="0054098E">
      <w:pPr>
        <w:jc w:val="left"/>
      </w:pPr>
    </w:p>
    <w:p w:rsidR="00A1207A" w:rsidRPr="004C3520" w:rsidRDefault="00A1207A" w:rsidP="00A1207A">
      <w:pPr>
        <w:pStyle w:val="21"/>
        <w:rPr>
          <w:color w:val="000000"/>
          <w:sz w:val="24"/>
        </w:rPr>
      </w:pPr>
      <w:r w:rsidRPr="004C3520">
        <w:rPr>
          <w:color w:val="000000"/>
          <w:sz w:val="24"/>
        </w:rPr>
        <w:t xml:space="preserve">Данный проект предусматривает установку </w:t>
      </w:r>
      <w:r w:rsidR="00635A5B">
        <w:rPr>
          <w:color w:val="000000"/>
          <w:sz w:val="24"/>
        </w:rPr>
        <w:t xml:space="preserve">индивидуального </w:t>
      </w:r>
      <w:r w:rsidRPr="004C3520">
        <w:rPr>
          <w:color w:val="000000"/>
          <w:sz w:val="24"/>
        </w:rPr>
        <w:t xml:space="preserve">узла учета тепловой энергии </w:t>
      </w:r>
      <w:r w:rsidR="00635A5B">
        <w:rPr>
          <w:color w:val="000000"/>
          <w:sz w:val="24"/>
        </w:rPr>
        <w:t xml:space="preserve">квартиры </w:t>
      </w:r>
      <w:bookmarkStart w:id="0" w:name="_GoBack"/>
      <w:bookmarkEnd w:id="0"/>
      <w:r w:rsidRPr="004C3520">
        <w:rPr>
          <w:color w:val="000000"/>
          <w:sz w:val="24"/>
        </w:rPr>
        <w:t xml:space="preserve">по адресу: г. Краснодар, ул. </w:t>
      </w:r>
      <w:r w:rsidR="00914D2E">
        <w:rPr>
          <w:color w:val="000000"/>
          <w:sz w:val="24"/>
        </w:rPr>
        <w:t>_____________________________</w:t>
      </w:r>
      <w:r w:rsidRPr="004C3520">
        <w:rPr>
          <w:color w:val="000000"/>
          <w:sz w:val="24"/>
        </w:rPr>
        <w:t>.</w:t>
      </w:r>
    </w:p>
    <w:p w:rsidR="00A1207A" w:rsidRDefault="00A1207A" w:rsidP="00A1207A">
      <w:pPr>
        <w:pStyle w:val="ac"/>
        <w:spacing w:before="0" w:beforeAutospacing="0" w:after="0"/>
        <w:ind w:firstLine="1134"/>
        <w:rPr>
          <w:rFonts w:ascii="Arial" w:hAnsi="Arial" w:cs="Arial"/>
          <w:color w:val="000000"/>
          <w:szCs w:val="28"/>
          <w:lang w:eastAsia="ar-SA"/>
        </w:rPr>
      </w:pPr>
    </w:p>
    <w:p w:rsidR="004C3520" w:rsidRDefault="00A1207A" w:rsidP="00A1207A">
      <w:pPr>
        <w:pStyle w:val="ac"/>
        <w:spacing w:before="0" w:beforeAutospacing="0" w:after="0"/>
        <w:ind w:firstLine="1134"/>
        <w:rPr>
          <w:rFonts w:ascii="Arial" w:hAnsi="Arial" w:cs="Arial"/>
          <w:color w:val="000000"/>
          <w:szCs w:val="28"/>
          <w:lang w:eastAsia="ar-SA"/>
        </w:rPr>
      </w:pPr>
      <w:r>
        <w:rPr>
          <w:rFonts w:ascii="Arial" w:hAnsi="Arial" w:cs="Arial"/>
          <w:color w:val="000000"/>
          <w:szCs w:val="28"/>
          <w:lang w:eastAsia="ar-SA"/>
        </w:rPr>
        <w:t>Тип средств измерений «</w:t>
      </w:r>
      <w:r w:rsidR="00F51294">
        <w:rPr>
          <w:rFonts w:ascii="Arial" w:hAnsi="Arial" w:cs="Arial"/>
          <w:color w:val="000000"/>
          <w:szCs w:val="28"/>
          <w:lang w:eastAsia="ar-SA"/>
        </w:rPr>
        <w:t xml:space="preserve">Теплосчетчик </w:t>
      </w:r>
      <w:r w:rsidR="00F51294" w:rsidRPr="004C3520">
        <w:rPr>
          <w:rFonts w:ascii="Arial" w:hAnsi="Arial" w:cs="Arial"/>
          <w:color w:val="000000"/>
          <w:szCs w:val="28"/>
          <w:lang w:eastAsia="ar-SA"/>
        </w:rPr>
        <w:t>ELF</w:t>
      </w:r>
      <w:r>
        <w:rPr>
          <w:rFonts w:ascii="Arial" w:hAnsi="Arial" w:cs="Arial"/>
          <w:color w:val="000000"/>
          <w:szCs w:val="28"/>
          <w:lang w:eastAsia="ar-SA"/>
        </w:rPr>
        <w:t xml:space="preserve">» утвержден приказом Федерального </w:t>
      </w:r>
      <w:proofErr w:type="spellStart"/>
      <w:r>
        <w:rPr>
          <w:rFonts w:ascii="Arial" w:hAnsi="Arial" w:cs="Arial"/>
          <w:color w:val="000000"/>
          <w:szCs w:val="28"/>
          <w:lang w:eastAsia="ar-SA"/>
        </w:rPr>
        <w:t>агенства</w:t>
      </w:r>
      <w:proofErr w:type="spellEnd"/>
      <w:r>
        <w:rPr>
          <w:rFonts w:ascii="Arial" w:hAnsi="Arial" w:cs="Arial"/>
          <w:color w:val="000000"/>
          <w:szCs w:val="28"/>
          <w:lang w:eastAsia="ar-SA"/>
        </w:rPr>
        <w:t xml:space="preserve"> по техническому регулированию и метрологии</w:t>
      </w:r>
      <w:r w:rsidRPr="00060B82">
        <w:rPr>
          <w:rFonts w:ascii="Arial" w:hAnsi="Arial" w:cs="Arial"/>
          <w:color w:val="000000"/>
          <w:szCs w:val="28"/>
          <w:lang w:eastAsia="ar-SA"/>
        </w:rPr>
        <w:t>.</w:t>
      </w:r>
      <w:r>
        <w:rPr>
          <w:rFonts w:ascii="Arial" w:hAnsi="Arial" w:cs="Arial"/>
          <w:color w:val="000000"/>
          <w:szCs w:val="28"/>
          <w:lang w:eastAsia="ar-SA"/>
        </w:rPr>
        <w:t xml:space="preserve"> Регистрационный номер </w:t>
      </w:r>
      <w:r w:rsidR="00F51294">
        <w:rPr>
          <w:rFonts w:ascii="Arial" w:hAnsi="Arial" w:cs="Arial"/>
          <w:color w:val="000000"/>
          <w:szCs w:val="28"/>
          <w:lang w:eastAsia="ar-SA"/>
        </w:rPr>
        <w:t>45024-10</w:t>
      </w:r>
      <w:r>
        <w:rPr>
          <w:rFonts w:ascii="Arial" w:hAnsi="Arial" w:cs="Arial"/>
          <w:color w:val="000000"/>
          <w:szCs w:val="28"/>
          <w:lang w:eastAsia="ar-SA"/>
        </w:rPr>
        <w:t>.</w:t>
      </w:r>
      <w:r w:rsidRPr="00060B82">
        <w:rPr>
          <w:rFonts w:ascii="Arial" w:hAnsi="Arial" w:cs="Arial"/>
          <w:color w:val="000000"/>
          <w:szCs w:val="28"/>
          <w:lang w:eastAsia="ar-SA"/>
        </w:rPr>
        <w:t xml:space="preserve"> Сертификат об </w:t>
      </w:r>
      <w:r w:rsidRPr="00585EEA">
        <w:rPr>
          <w:rFonts w:ascii="Arial" w:hAnsi="Arial" w:cs="Arial"/>
          <w:color w:val="000000"/>
          <w:szCs w:val="28"/>
          <w:lang w:eastAsia="ar-SA"/>
        </w:rPr>
        <w:t xml:space="preserve">утверждении типа средств измерений </w:t>
      </w:r>
      <w:r w:rsidR="00F51294" w:rsidRPr="004C3520">
        <w:rPr>
          <w:rFonts w:ascii="Arial" w:hAnsi="Arial" w:cs="Arial"/>
          <w:color w:val="000000"/>
          <w:szCs w:val="28"/>
          <w:lang w:eastAsia="ar-SA"/>
        </w:rPr>
        <w:t>PL</w:t>
      </w:r>
      <w:r w:rsidR="00F51294">
        <w:rPr>
          <w:rFonts w:ascii="Arial" w:hAnsi="Arial" w:cs="Arial"/>
          <w:color w:val="000000"/>
          <w:szCs w:val="28"/>
          <w:lang w:eastAsia="ar-SA"/>
        </w:rPr>
        <w:t>.C.32</w:t>
      </w:r>
      <w:r w:rsidRPr="00585EEA">
        <w:rPr>
          <w:rFonts w:ascii="Arial" w:hAnsi="Arial" w:cs="Arial"/>
          <w:color w:val="000000"/>
          <w:szCs w:val="28"/>
          <w:lang w:eastAsia="ar-SA"/>
        </w:rPr>
        <w:t>.00</w:t>
      </w:r>
      <w:r w:rsidR="00F51294">
        <w:rPr>
          <w:rFonts w:ascii="Arial" w:hAnsi="Arial" w:cs="Arial"/>
          <w:color w:val="000000"/>
          <w:szCs w:val="28"/>
          <w:lang w:eastAsia="ar-SA"/>
        </w:rPr>
        <w:t>4</w:t>
      </w:r>
      <w:r w:rsidRPr="00585EEA">
        <w:rPr>
          <w:rFonts w:ascii="Arial" w:hAnsi="Arial" w:cs="Arial"/>
          <w:color w:val="000000"/>
          <w:szCs w:val="28"/>
          <w:lang w:eastAsia="ar-SA"/>
        </w:rPr>
        <w:t>.А №</w:t>
      </w:r>
      <w:r w:rsidR="00F51294">
        <w:rPr>
          <w:rFonts w:ascii="Arial" w:hAnsi="Arial" w:cs="Arial"/>
          <w:color w:val="000000"/>
          <w:szCs w:val="28"/>
          <w:lang w:eastAsia="ar-SA"/>
        </w:rPr>
        <w:t>40587</w:t>
      </w:r>
    </w:p>
    <w:p w:rsidR="004C3520" w:rsidRDefault="004C3520" w:rsidP="00A1207A">
      <w:pPr>
        <w:pStyle w:val="ac"/>
        <w:spacing w:before="0" w:beforeAutospacing="0" w:after="0"/>
        <w:ind w:firstLine="1134"/>
        <w:rPr>
          <w:rFonts w:ascii="Arial" w:hAnsi="Arial" w:cs="Arial"/>
          <w:color w:val="000000"/>
          <w:szCs w:val="28"/>
          <w:lang w:eastAsia="ar-SA"/>
        </w:rPr>
      </w:pPr>
    </w:p>
    <w:p w:rsidR="004C3520" w:rsidRPr="004C3520" w:rsidRDefault="004C3520" w:rsidP="0091497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szCs w:val="28"/>
          <w:lang w:eastAsia="ar-SA"/>
        </w:rPr>
      </w:pPr>
      <w:r w:rsidRPr="004C3520">
        <w:rPr>
          <w:rFonts w:ascii="Arial" w:hAnsi="Arial" w:cs="Arial"/>
          <w:b/>
          <w:szCs w:val="28"/>
          <w:lang w:eastAsia="ar-SA"/>
        </w:rPr>
        <w:t>Состав теплосчетчика</w:t>
      </w:r>
    </w:p>
    <w:p w:rsidR="004C3520" w:rsidRDefault="004C3520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Компактный теплосчетчик ELF представляет собой электронный вычислитель с комплектом </w:t>
      </w:r>
      <w:proofErr w:type="spellStart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термопреобразователей</w:t>
      </w:r>
      <w:proofErr w:type="spellEnd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сопротивления </w:t>
      </w:r>
      <w:proofErr w:type="spellStart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>Pt</w:t>
      </w:r>
      <w:proofErr w:type="spellEnd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500, неотъемлемо закрепленных на преобразователе расхода. Электроника защищена небольшим кожухом, который после заводской сборки, закрывает доступ к датчикам и самой электронике. Данный кожух электроники, соединяется с корпусом преобразователя расхода при помощи фиксирующего хомута. В целях предотвращения доступа к узлам регулировки, на хомут навешиваются пломбы, несущие на себе оттиск </w:t>
      </w:r>
      <w:proofErr w:type="spellStart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>поверительного</w:t>
      </w:r>
      <w:proofErr w:type="spellEnd"/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клейма. На преобразователе расхода установлен металлический диск устойчивый к воздействию магнитного поля. Обороты крыльчатки фиксируются электроникой с помощью индукционных катушек, что позволяет определить даже ¼ оборота крыльчатки. Использование электронной калибровки преобразователя расхода дает возможность получить ровную характеристику погрешности во всем диапазоне изменений потока расхода. Датчики температуры неразрывно запаяны на печатной плате вычислителя. Измерение происходит каждые 8 секунд, а после измерения рассчитывается прирост тепла, который суммируется в реестр суммарного потребления. </w:t>
      </w: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4C3520">
      <w:pPr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</w:p>
    <w:p w:rsidR="001E2368" w:rsidRDefault="001E2368" w:rsidP="001E2368">
      <w:pPr>
        <w:jc w:val="center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4C3520">
        <w:rPr>
          <w:rFonts w:ascii="Arial" w:hAnsi="Arial" w:cs="Arial"/>
          <w:i w:val="0"/>
          <w:color w:val="000000"/>
          <w:sz w:val="24"/>
          <w:szCs w:val="28"/>
          <w:lang w:eastAsia="ar-SA"/>
        </w:rPr>
        <w:t>Внешний вид и состав теплосчетчика.</w:t>
      </w:r>
    </w:p>
    <w:p w:rsidR="001E2368" w:rsidRPr="004C3520" w:rsidRDefault="001E2368" w:rsidP="004C3520">
      <w:pPr>
        <w:jc w:val="left"/>
      </w:pPr>
    </w:p>
    <w:p w:rsidR="0054098E" w:rsidRPr="004C3520" w:rsidRDefault="004C3520" w:rsidP="0054098E">
      <w:pPr>
        <w:jc w:val="left"/>
      </w:pPr>
      <w:r>
        <w:rPr>
          <w:noProof/>
        </w:rPr>
        <w:drawing>
          <wp:inline distT="0" distB="0" distL="0" distR="0">
            <wp:extent cx="6210935" cy="4029075"/>
            <wp:effectExtent l="19050" t="0" r="0" b="0"/>
            <wp:docPr id="3" name="Рисунок 2" descr="re_ELF_Apator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_ELF_Apator.pd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Размещение, монтаж и подготовка к работе</w:t>
      </w: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 Общие требования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Теплосчетчик ELF устанавливается в отапливаемых помещениях с температурой окружающего воздуха от +5 до +50 °С, и относительной влажностью не более 80 %.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К теплосчетчику должен быть обеспечен свободный доступ в любое время года. Место установки теплосчетчика должно гарантировать его эксплуатацию без возможных механических повреждений.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Перед монтажом теплосчетчика необходимо выполнить следующие требования: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теплосчетчик извлечь из упаковочной коробки непосредственно перед его монтажом;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lastRenderedPageBreak/>
        <w:t xml:space="preserve">- произвести внешний осмотр теплосчетчика: проверить комплектность поставки, отсутствие видимых механических повреждений, наличие и целостность оттисков клейма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поверителя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и изготовителя на пломбах и в паспорте прибора, соответствие заводских номеров указанным в паспорте.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Если теплосчетчик находился в условиях, отличных от условий эксплуатации теплосчетчика, то перед вводом в эксплуатацию необходимо выдержать его в указанных условиях не менее 8 ч. </w:t>
      </w: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 Эксплуатационные ограничения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Не допускается установка теплосчетчика в затапливаемых, в холодных помещениях при температуре менее +5 °С, и в помещениях с влажностью более 80 %. </w:t>
      </w:r>
    </w:p>
    <w:p w:rsidR="00B15598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Не рекомендуется располагать теплосчетчик в непосредственной близости от электрических щитов или прочих источников электромагнитных полей </w:t>
      </w:r>
      <w:proofErr w:type="gram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( двигатели</w:t>
      </w:r>
      <w:proofErr w:type="gram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, насосы и т.п.). Напряженность магнитного поля около теплосчетчика не должна превышать 400 А/м, </w:t>
      </w:r>
      <w:proofErr w:type="gram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Необходимо</w:t>
      </w:r>
      <w:proofErr w:type="gram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выдержать расстояние 1 м от источника магнитного поля до места установки теплосчетчика. Исходящие от теплосчетчика провода не следует прокладывать параллельно токоведущим линиям (220 В) - расстояние минимум 0,2 м.</w:t>
      </w: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 Монтаж теплосчетчика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Монтаж теплосчетчика ELF необходимо производить на трубопроводе в удобном для снятия показаний месте, соответствующем условиям эксплуатации. До и после места установки теплосчетчика рекомендуется установить запорную арматуру. После запорной арматуры перед проточной частью теплосчетчика рекомендуется устанавливать фильтры.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При монтаже теплосчетчика должны быть соблюдены следующие обязательные условия: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установку теплосчетчика производить в соответствии с информацией, размещенной на корпусе теплосчетчика (подающем или обратном трубопроводе);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-теплосчетчик допускается монтировать на горизонтальных и на вертикальных участках трубопровода, ЖКИ вверх (Не допускается установка теплосчетчика ЖКИ вниз!)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установка осуществляется таким образом, чтобы проточная часть теплосчетчика всегда была заполнена водой;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проточная часть теплосчетчика должна монтироваться с использованием комплектов резьбовых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присоединителей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(обеспечивающих необходимые прямые участки);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проточная часть теплосчетчика должна быть расположена так, чтобы направление, указанное стрелкой на корпусе проточной части, совпадало с направлением потока воды в трубопроводе;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-перед установкой теплосчетчика трубопровод обязательно промыть, чтобы удалить из него загрязнения;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присоединение проточной части теплосчетчика к трубопроводу с большим или меньшим диаметром, чем условный диаметр счетчика производится при помощи переходников. </w:t>
      </w: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Монтаж </w:t>
      </w:r>
      <w:proofErr w:type="spellStart"/>
      <w:r>
        <w:rPr>
          <w:b/>
          <w:bCs/>
          <w:sz w:val="28"/>
          <w:szCs w:val="28"/>
        </w:rPr>
        <w:t>термопреобразователей</w:t>
      </w:r>
      <w:proofErr w:type="spellEnd"/>
    </w:p>
    <w:p w:rsidR="0091497E" w:rsidRDefault="0091497E" w:rsidP="0091497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Термопреобразователи</w:t>
      </w:r>
      <w:proofErr w:type="spellEnd"/>
      <w:r>
        <w:rPr>
          <w:sz w:val="28"/>
          <w:szCs w:val="28"/>
        </w:rPr>
        <w:t xml:space="preserve"> устанавливаются на подающем и обратном трубопроводах, в соответствии с маркировкой.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Подающему трубопроводу соответствует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термопреобразователь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с красным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шильдиком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(«горячий»), обратному трубопроводу - с синим или черным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шильдиком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(«холодный»).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Один из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термопреобразователей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поставляется смонтированным в корпус </w:t>
      </w:r>
      <w:proofErr w:type="gram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тепло-счетчика</w:t>
      </w:r>
      <w:proofErr w:type="gram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в соответствии с исполнением теплосчетчика (на подающий или обратный трубопровод). Другой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термопреобразователь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монтируется в винтовой тройник, предназначенный для установки в трубопровод или монтируется в штуцер при помощи переходного ниппеля М10×R1/2 (рис.4).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Термопреобразователь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после монтажа должен </w:t>
      </w:r>
      <w:proofErr w:type="spellStart"/>
      <w:proofErr w:type="gram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перекры-вать</w:t>
      </w:r>
      <w:proofErr w:type="spellEnd"/>
      <w:proofErr w:type="gram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минимум две трети диаметра трубопровода. После монтажа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термопреобразователей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, место их установки на трубопроводе желательно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теплоизолировать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. В целях предотвращения несанкционированного вмешательства, </w:t>
      </w:r>
      <w:proofErr w:type="spellStart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термопреобразователи</w:t>
      </w:r>
      <w:proofErr w:type="spellEnd"/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необходимо опломбировать навесными пломбами</w:t>
      </w:r>
    </w:p>
    <w:p w:rsidR="0091497E" w:rsidRDefault="0091497E" w:rsidP="009149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2.5 Опробование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При запуске теплосчетчика, во избежание повышенной вибрации и гидравлических ударов, заполнение теплосчетчика водой необходимо</w:t>
      </w:r>
      <w:r w:rsidR="00D2408F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 производить плавно. Перед нача</w:t>
      </w: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лом работы, кратковременным пропуском воды, из счетчика удаляют воздух.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После запуска воды через установленный теплосчетчик, необходимо проверить: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плотность соединений теплосчетчика (нет ли утечек воды);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 xml:space="preserve">- наличие расхода; </w:t>
      </w:r>
    </w:p>
    <w:p w:rsidR="0091497E" w:rsidRPr="0091497E" w:rsidRDefault="0091497E" w:rsidP="0091497E">
      <w:pPr>
        <w:ind w:firstLine="1134"/>
        <w:jc w:val="left"/>
        <w:rPr>
          <w:rFonts w:ascii="Arial" w:hAnsi="Arial" w:cs="Arial"/>
          <w:i w:val="0"/>
          <w:color w:val="000000"/>
          <w:sz w:val="24"/>
          <w:szCs w:val="28"/>
          <w:lang w:eastAsia="ar-SA"/>
        </w:rPr>
      </w:pPr>
      <w:r w:rsidRPr="0091497E">
        <w:rPr>
          <w:rFonts w:ascii="Arial" w:hAnsi="Arial" w:cs="Arial"/>
          <w:i w:val="0"/>
          <w:color w:val="000000"/>
          <w:sz w:val="24"/>
          <w:szCs w:val="28"/>
          <w:lang w:eastAsia="ar-SA"/>
        </w:rPr>
        <w:t>- функционирование теплосчетчика (пролистать текущие данные и оценить правильность их показаний).</w:t>
      </w: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B15598" w:rsidRPr="004C3520" w:rsidRDefault="00B15598" w:rsidP="0054098E">
      <w:pPr>
        <w:jc w:val="left"/>
      </w:pPr>
    </w:p>
    <w:p w:rsidR="00C0008A" w:rsidRDefault="00F2485D" w:rsidP="00F2485D">
      <w:pPr>
        <w:jc w:val="center"/>
      </w:pPr>
      <w:r>
        <w:rPr>
          <w:noProof/>
        </w:rPr>
        <w:t>Монтажная схема узла учета тепловой энергии</w:t>
      </w:r>
    </w:p>
    <w:p w:rsidR="00F2485D" w:rsidRDefault="008E7C2E" w:rsidP="0054098E">
      <w:pPr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31115</wp:posOffset>
            </wp:positionV>
            <wp:extent cx="6036945" cy="8172450"/>
            <wp:effectExtent l="19050" t="0" r="1905" b="0"/>
            <wp:wrapNone/>
            <wp:docPr id="5" name="Рисунок 4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8E7C2E" w:rsidRDefault="008E7C2E" w:rsidP="00F2485D">
      <w:pPr>
        <w:jc w:val="center"/>
      </w:pPr>
    </w:p>
    <w:p w:rsidR="00F2485D" w:rsidRDefault="00F2485D" w:rsidP="00F2485D">
      <w:pPr>
        <w:jc w:val="center"/>
      </w:pPr>
      <w:r>
        <w:t>Функциональная схема узла учета</w:t>
      </w:r>
    </w:p>
    <w:p w:rsidR="00F2485D" w:rsidRDefault="00F2485D" w:rsidP="0054098E">
      <w:pPr>
        <w:jc w:val="left"/>
      </w:pPr>
    </w:p>
    <w:p w:rsidR="00F2485D" w:rsidRDefault="00F2485D" w:rsidP="0054098E">
      <w:pPr>
        <w:jc w:val="left"/>
      </w:pPr>
    </w:p>
    <w:p w:rsidR="00B15598" w:rsidRPr="0054098E" w:rsidRDefault="00C0008A" w:rsidP="0054098E">
      <w:pPr>
        <w:jc w:val="left"/>
        <w:sectPr w:rsidR="00B15598" w:rsidRPr="0054098E" w:rsidSect="00C0008A">
          <w:headerReference w:type="default" r:id="rId12"/>
          <w:type w:val="continuous"/>
          <w:pgSz w:w="11907" w:h="16840" w:code="9"/>
          <w:pgMar w:top="675" w:right="567" w:bottom="3289" w:left="1559" w:header="567" w:footer="737" w:gutter="0"/>
          <w:cols w:space="720"/>
          <w:docGrid w:linePitch="381"/>
        </w:sectPr>
      </w:pPr>
      <w:r>
        <w:br w:type="page"/>
      </w:r>
      <w:r w:rsidR="00C7154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-411480</wp:posOffset>
            </wp:positionV>
            <wp:extent cx="6210300" cy="7038975"/>
            <wp:effectExtent l="19050" t="0" r="0" b="0"/>
            <wp:wrapNone/>
            <wp:docPr id="2" name="Рисунок 1" descr="фу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98E" w:rsidRDefault="00B15598" w:rsidP="00F2485D">
      <w:pPr>
        <w:jc w:val="center"/>
      </w:pPr>
      <w:r>
        <w:lastRenderedPageBreak/>
        <w:t>Спецификация оборудования и материалов.</w:t>
      </w:r>
    </w:p>
    <w:p w:rsidR="00B71454" w:rsidRDefault="00B71454" w:rsidP="00C0008A">
      <w:pPr>
        <w:jc w:val="left"/>
      </w:pPr>
    </w:p>
    <w:p w:rsidR="00C71543" w:rsidRDefault="00C71543" w:rsidP="00C0008A">
      <w:pPr>
        <w:jc w:val="left"/>
      </w:pPr>
      <w:r>
        <w:rPr>
          <w:noProof/>
        </w:rPr>
        <w:drawing>
          <wp:inline distT="0" distB="0" distL="0" distR="0">
            <wp:extent cx="6300470" cy="2516505"/>
            <wp:effectExtent l="19050" t="0" r="5080" b="0"/>
            <wp:docPr id="1" name="Рисунок 0" descr="M_1 ИП Титов_1Проекты_ЧЕРТЕЖИ 4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 ИП Титов_1Проекты_ЧЕРТЕЖИ 4 Model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43" w:rsidRPr="00C71543" w:rsidRDefault="00C71543" w:rsidP="00C71543"/>
    <w:p w:rsidR="00C71543" w:rsidRDefault="00C71543" w:rsidP="00C71543"/>
    <w:p w:rsidR="00C71543" w:rsidRDefault="00C71543" w:rsidP="00C71543"/>
    <w:p w:rsidR="00B71454" w:rsidRPr="00C71543" w:rsidRDefault="00B71454" w:rsidP="00C71543">
      <w:pPr>
        <w:jc w:val="center"/>
      </w:pPr>
    </w:p>
    <w:sectPr w:rsidR="00B71454" w:rsidRPr="00C71543" w:rsidSect="00D4651C">
      <w:footerReference w:type="default" r:id="rId15"/>
      <w:pgSz w:w="11907" w:h="16840" w:code="9"/>
      <w:pgMar w:top="1100" w:right="567" w:bottom="1701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10" w:rsidRDefault="00EA4410">
      <w:r>
        <w:separator/>
      </w:r>
    </w:p>
  </w:endnote>
  <w:endnote w:type="continuationSeparator" w:id="0">
    <w:p w:rsidR="00EA4410" w:rsidRDefault="00EA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71" w:rsidRPr="00465CC3" w:rsidRDefault="00CF6B71" w:rsidP="00465C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10" w:rsidRDefault="00EA4410">
      <w:r>
        <w:separator/>
      </w:r>
    </w:p>
  </w:footnote>
  <w:footnote w:type="continuationSeparator" w:id="0">
    <w:p w:rsidR="00EA4410" w:rsidRDefault="00EA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71" w:rsidRDefault="002D253E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173990</wp:posOffset>
              </wp:positionV>
              <wp:extent cx="7016115" cy="10332085"/>
              <wp:effectExtent l="17145" t="21590" r="15240" b="19050"/>
              <wp:wrapNone/>
              <wp:docPr id="4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115" cy="10332085"/>
                        <a:chOff x="573" y="284"/>
                        <a:chExt cx="11049" cy="16271"/>
                      </a:xfrm>
                    </wpg:grpSpPr>
                    <wpg:grpSp>
                      <wpg:cNvPr id="6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7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8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4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0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23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4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5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635A5B"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B71" w:rsidRDefault="00EA4410">
                                    <w:pPr>
                                      <w:pStyle w:val="a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NUMPAGES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635A5B" w:rsidRPr="00635A5B"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0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31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4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B71" w:rsidRDefault="00914D2E">
                                  <w:pPr>
                                    <w:pStyle w:val="a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Компания «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Теплоучет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»</w:t>
                                  </w:r>
                                </w:p>
                                <w:p w:rsidR="00CF6B71" w:rsidRDefault="00CF6B71">
                                  <w:pPr>
                                    <w:pStyle w:val="a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г. Краснодар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08F" w:rsidRDefault="00CF6B71" w:rsidP="00CF6B71">
                                  <w:pPr>
                                    <w:pStyle w:val="a3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Узел учета тепловой энергии системы отопления </w:t>
                                  </w:r>
                                </w:p>
                                <w:p w:rsidR="00D2408F" w:rsidRDefault="00CF6B71" w:rsidP="00CF6B71">
                                  <w:pPr>
                                    <w:pStyle w:val="a3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по адресу: г.Краснодар, </w:t>
                                  </w:r>
                                </w:p>
                                <w:p w:rsidR="00CF6B71" w:rsidRDefault="00CF6B71" w:rsidP="00CF6B71">
                                  <w:pPr>
                                    <w:pStyle w:val="a3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ул. </w:t>
                                  </w:r>
                                  <w:r w:rsidR="00914D2E">
                                    <w:rPr>
                                      <w:noProof w:val="0"/>
                                      <w:sz w:val="24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B71" w:rsidRDefault="00CF6B71">
                                  <w:pPr>
                                    <w:pStyle w:val="a3"/>
                                    <w:spacing w:before="160"/>
                                    <w:rPr>
                                      <w:noProof w:val="0"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914D2E"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52</w:t>
                                  </w:r>
                                  <w:r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914D2E">
                                    <w:rPr>
                                      <w:b/>
                                      <w:i w:val="0"/>
                                      <w:sz w:val="32"/>
                                      <w:szCs w:val="32"/>
                                    </w:rPr>
                                    <w:t>Т/12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8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9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40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6B71" w:rsidRDefault="00CF6B71">
                                      <w:pPr>
                                        <w:pStyle w:val="a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6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7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8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Титов С.В.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3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8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Pr="00CE6FBC" w:rsidRDefault="00CF6B71" w:rsidP="00CE6FBC">
                                          <w:pPr>
                                            <w:pStyle w:val="a3"/>
                                          </w:pPr>
                                          <w: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3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Default="00CF6B71">
                                          <w:pPr>
                                            <w:pStyle w:val="a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7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8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Pr="00C0008A" w:rsidRDefault="00CF6B71" w:rsidP="00C0008A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Pr="00C0008A" w:rsidRDefault="00CF6B71" w:rsidP="00C0008A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Pr="00C0008A" w:rsidRDefault="00CF6B71" w:rsidP="00C0008A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F6B71" w:rsidRPr="00C0008A" w:rsidRDefault="00CF6B71" w:rsidP="00C0008A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2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7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8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9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0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5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6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F6B71" w:rsidRDefault="00CF6B71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1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left:0;text-align:left;margin-left:28.35pt;margin-top:13.7pt;width:552.45pt;height:813.55pt;z-index:-25163468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LCYg8AAF3WAAAOAAAAZHJzL2Uyb0RvYy54bWzsXW2Tm8gR/p6q/AdK323xLlDd+srZXV9S&#10;5btcxZcfwEpIoiKBAuxqnVT+e7rnpRkBOsuXMMLH+MMaLYJlep7p6X76he++fz3srZe0rLIiv5s5&#10;b+2ZlearYp3l27vZ33/58CaaWVWd5OtkX+Tp3exzWs2+f/fHP3x3Oi5Tt9gV+3VaWnCTvFqejnez&#10;XV0fl/N5tdqlh6R6WxzTHE5uivKQ1PCx3M7XZXKCux/2c9e2w/mpKNfHslilVQW/feAnZ+/Y/Teb&#10;dFX/dbOp0tra383g2Wr2s2Q/n/Dn/N13yXJbJsddthKPkfyGpzgkWQ5/lG71kNSJ9VxmnVsdslVZ&#10;VMWmfrsqDvNis8lWKRsDjMaxW6P5oSyej2ws2+VpeyQxgWhbcvrNt1399PJzaWXru5k/s/LkAFPE&#10;/qrlujEK53TcLuE7P5THT8efSz5COPxYrP5Rwel5+zx+3vIvW0+nH4s13DB5rgsmnNdNecBbwLCt&#10;VzYHn2kO0tfaWsEvF7YTOk4ws1ZwzrE9z7WjgE/TagdziRcGC29mwWk38uWZR3G549h+LC4O3YWD&#10;5+fJkv9l9rTi6fjQ2AcapZBE2JKEx2DSHinO9f9LEnJAURAs+IikOILQ4aNZxHEkByvE4DkxTBrI&#10;IYz5ZCXL1U4Kgi6MnIDJ72ulsGhLgclySCn0jEeKwY1gxhERcjQ41GvE0LnwohhA/1TNEqv+tyX2&#10;aZccU7ZyK1w+AligC/kS+wXH9afi1XI9Fyf1dGRfwyVm1a9wAqDPVkzFV5qVF/e7JN+m78uyOO3S&#10;ZA3Px7GtXMrvU+FNvrT0SNSOF4YtyJHIHN9hp0hkyfJYVvUPaXGw8OBuVoJ+Zc+ZvHysar7U5Fdw&#10;oVfFPlt/yPZ79qHcPt3vS+slAV38gf0Tq/Psa/vcOuHSDhYBF8HFe9jsX989DlkNu8o+OwBg6EvJ&#10;EgX3mK/hOZNlnWR7fgzD2+dMlVVLFB4XY/369Cpm5qlYfwaZlgXfPWC3gwP86S5gSznB5nE3q/75&#10;nJTpzNr/JYepwZ1GHpTy4EkeJPlqV8AeVM8sfnhf8x3p+Vhm2x3cnE9+XrwHzbnJmGBxnvmDiEcF&#10;tPInHRy2oE87sPVuDFtnYV+Ebcy3hcnClm3nQltL0EwXvQ4sxg58md2gqE7NWjeKbTY/ybKzwU1e&#10;6TL00q44dd3rgPnXQS+z526HXrDK7RD1v4EvTsK5zcDgS7vj5OHr9sCXYed28G28pa7yNabDGpmA&#10;8Ru+jSuPRrDgHPhh42854DRy5Sk4DY/ZjIP6sP4CIH/mk3dQ9k37sA7xRIoTy5iJ261o48Qix3XB&#10;iWUbElkMk9+QgFns2FOC6bwZB2Oc2S/AlyyGycOXuOlG+/qCnr4VfI0z+wX0CqPDUDFAJ3eUr09E&#10;FdhttyDAjTP7BfiScTd55dsTv/GJqboNfI0z+wX0km03YvSqzqx6jB7V4NEdh8I7f4NoHgQZ96nl&#10;+sRgCVizAN5AwUjH8Xgcm+L50mWGYH4Ei46lAnSi+VOKRvaCF4KI/7p5/PEC9eJS1EVQL75glYZL&#10;JyEYOb7ntsIrCpBcF9DGyGvKIICYC6AMSBvH8yD1RJx8lCklDQhdd8F2Q9A5/RklGtYrDE0YUep6&#10;JQdfx3pVxdWKwp4JOjwXllmwY16wxNTLBSuc7gEXrI9YPl92quYXSWBy0SkpP7DU4SRe6SirWV2w&#10;rWsvLthL6qvNHPuDM8d+hO7R+ZikNMLIFvlPrssXlSIMHzN42IWwf4q4XJMH1r30q2VBjK9EhvAI&#10;hkNGFEJCG0dGGLdUOQxSpMQFC6F8SJGHXgj7DsrQXcjrGlF0rrwoCR1qvIeIhMxFEXnR6kyA1MRq&#10;aqQmkRf5wv7CrDB4OBLZlJQ55oLxpBqi2sZrkOnAbg8LGZBotGJ34UrTrQ+7oBfRdzDYhaguZJII&#10;5TJt7PZwkAGJRit2IxvzR893K6l3wcIRu5wBL4KXaLZpg7eHgQxINFrBuwA/WphotrTDJHgjsJaN&#10;4iWjgbi0aWOXeMYmdBmQaLRit1G8ng3pOozvkdg1ihdZ58bi/fVksDFTkFC2dZ79FQxOQTb+p2fL&#10;2jQJLMWTavOPoeNyByx2oeiFwbHxWiOwrIUyZdeRB9ZECmTNyuCxArRJ2tkzvLpMe/JXj8ykpKmA&#10;6YamExAQtn3r+iXusxI1POntBwrtutClvCKt20/o25zdguUu+DoD3b40eofmZ9rQJTJasZwoqUgv&#10;dCHfgFn9zU5loNsLXZqfsUK3MR9YQakSCNHAIGLAv2NIUKKRVkhHoYwl+W4oLDMF0yKQhFaYob9p&#10;hsYKai0ZM4iXDnhvE7ppYn9eGItomASvF4dgZrDcmakX8nNDmKZo2ujtCd5A1FTEBrSq3ga9TeRa&#10;oreJWxvVCwQ45FOJGRoreFV74mJFHhTgCdUpcgmgvQ0b13C5BGe5ImwDa8qWvRB6C3FyxV20WRnP&#10;dkVWmA1tiPAx1f463UsvEjOKacWGKbrBeETmS1kIJn84WXg2MjgYcbJDKORjQ5ILDgYEpj1PtYxp&#10;uLLHjod1f+cXNhRV99KvlgWRw1IWghkeUBY9Q+rKwo3YwlPSbTxoScVF4SyAtuvC4kLcrlkf2ug6&#10;qAzqGCrcxNVO1/VJjaQNlotgONmsE3gmmWPCU1dxgsaq6bUY2Zjk1TayIU2JbRaaK918N+b0vNOs&#10;eIldx7NBMZokE5Eg5VIwetrg7SGbQyIztdrY3kJaMV3wBpg4arArsStMjqkr3h62mbcI1G40BAFa&#10;Bmh1drGrhEWN0TBzmTFvjIYeWpnny2vHbuhDLv4F7Bq9q6aYcCdqzNhtXLdfaTbkEyssXVjBN2px&#10;YeN2O0zFJ/chE0G4qcKdd71AUhuhvLDXnReXkkfWSII7sReoDYQ+N96FLCDRlVnuw8nibEhM8mc0&#10;j3DKHa8pC5GyiEF5SmpDhOPPZNG69Ktl0aa8eFPqIZtQuT1Dkg4L4ILyiURlDZXPuE4sdJYd89h7&#10;i/GSRUitBqttVGgIIGJZSts95Kl82jU9lIzKxRTzhskN8sA9lATj7epnxpOL5JIPNG33kNjOJqED&#10;WtrfgtvoW/JSVcTAFd7aPRwRdkef0YGab/AUUMxG7She8j60UhtgYcPezIISHcUbQU2Pwa4sQQAK&#10;SCiXSetdxEQHu7fhlAMPOzv3YzcAl9Vgl7A7+rSNxvz9FfcQyrRaLpGwhQZ0iWJRVuDYEUQwmAso&#10;93bVDeh4h9+OGwAFRN0VTRu11t3IuAHXvFKFZWLJFypNnGmHeqQueGmn1gpe4wZc8Togjl2qFZ+2&#10;KUVsp+LC0k6tFbvGDbgauyY6j286DIidbrDL07y0c4fGDbgau8SPjVXvXucGtKMB0eAJsBANkOlL&#10;jkxy/b25AT3RAMhmvQWhatyA690Aog3HuqT1MKo90QAeLNK+HRk34OrtiGjDSWMX2y22GVUeHNaO&#10;XeMGXI1dE4VFNwCDRx3s0rLW6sIaN+Bq7BK5O1a9e5UbELajAZHGaIDj80azTZqKGg34hpOCwp5o&#10;QESA0bqijRtwvRtAlPdYl7QWNwCTbTrbEYlGK3iNG3D1dkSU97Sx2xMNiEg0WrFr3IBrsdu8N3Da&#10;2O2JBsQiXV1zoalxA67G7uijsNe5Ae1oAK9OGLg2QEYDFjwd+/fnBvREA6BtnYkGVMU+W3/I9nts&#10;ZbLPrRM2Vh9Ln9LmTYrT3o56ogG8HYt2RtW4AVdvR6MPTmtxYfF1Fm0XNqYgn3EDxql3aYImrXeh&#10;KrOLXRMNWI7bZqAJGit2VTdAPdajjynK8DHL4a2+UN3bGMH3OZZwQ4Hva/6p9WLfT7vkmP7y+ZiC&#10;fYhXwIMzT5hfgh+qIzSxezr9WKzhO8lzXbBW9/hOVGuzz45/xgvx5sVmY71Cxp0P5Y2ixlrWm8sU&#10;JFGN7LRLzTvNv/YwBnbT5OVjVeNjNV/Bv5UXaNrC76Vt60YBvE4BP5+BuCq3T/f70npJ9nczm/1j&#10;g2x9rSye8zW72y5N1o/iuMNqM+8Jngf/DA7puczuZv+O7fgxeoz8N9BT+PGNbz88vHn/4d5/E35w&#10;FsGD93B//+D8Bx/N8Ze7bL1Oc3x26/Wwz6sl/PJutqvr43I+r1a79JBUbw/ZqiyqYlO/XRWHOYg1&#10;W6XzdZmcsnw7d23Hnh+SLGeDJTnMz+/OBAaPKP9nD82mFmcTS1dkPr6ccigm5L8evKoQ4cEtB4FU&#10;NWqjE6mhjU3zWF0WdUYwSDVI/elFdO2EDMpzpKohGp1IhTaUoN4NUo1O3bL9Gtao2KYlUikoI3Sq&#10;GpDRiVQ/lO95to1ONbs/GnEtpFIIhiHV4/2KxHd0ItX1qKOAQeo3hlTVu1KPL/Yih7dWip2cN6ny&#10;7MFLMfpaikvrEnKwwAjGbpwBrwlRe05jA3Lc62OflzX092USF35th6oFxUukIESwZLjSdGhEDnYU&#10;GxCPzJwFocCuYXLgzeEVOTiusM7jRdOi/BG8rhU4mSBA2PH4hcwo+2o5EPUu5SBo3eHkQANybBum&#10;gbmbCiDEeMR77BRB9LXT7mta1n4DXrMwpMc3uGuH7cZapDD2TIahCgX/CbmE+vVPBcwhZw2qFh/x&#10;viyLE3rhVYuQwEv5fS4TEuiYCxqiT2ok7RE0IR9RMI6YorESawie4bHbJYWxodstsDv6JuQjAi+R&#10;R9MGL7G/VObs2bSutUbjxt6EfETYJTpp2tglPljBLi1rrdgdexPyEWGXCKZpY5cYYgW7tKy1Ynfs&#10;TcjHg13+ek80KseK3cZ1Q4/nQuNt9IC5syVdWLEmNbiwjU9OPhV55N+2B0v0ZLOgndtkiBsP9tqU&#10;POj1Kdy0sS5oPR4skZwKdkk0Wjcj48F2kkdAp/NcGk5i1bLnKTQLNeC9m0VETCvgJdFoBa/xYK9W&#10;vCYXGrtLQPljh/Z2SDRasWs82KuxS3GJSRsNUP7YxS6JRit2jQd7NXYpLjFW7KoerHqsxRCGykqB&#10;aZ5j4pC4AM8D5ZgoocfAjWFDOIvgSy9ZJEAH/L1QFLRukputY1nVd7O9yX/+3eY/QxLEOTrVOM3w&#10;6IR0DJlf0k7HMOg02fmQa3OOTjUSMzw6wwUoa6M7Te1If54zVJieo1ONtWhAp4PvIjQ7u6lswqq5&#10;Tm4zvHjnHJ0UJNVid3o+vGylP9HS7OxmZ8f3vSp1d56rhrWG151eLF442+Q1G6/om6gKVf33q49P&#10;W6gnBQd3WybHXbZ6SOpE/QzHp+MydYtdsV+n5bv/AgAA//8DAFBLAwQUAAYACAAAACEAIXYUh+IA&#10;AAALAQAADwAAAGRycy9kb3ducmV2LnhtbEyPwWrDMBBE74X+g9hCb42sNFaKazmE0PYUCk0KpbeN&#10;tbFNLMlYiu38fZVTc5tlhpm3+WoyLRuo942zCsQsAUa2dLqxlYLv/fvTCzAf0GpsnSUFF/KwKu7v&#10;csy0G+0XDbtQsVhifYYK6hC6jHNf1mTQz1xHNnpH1xsM8ewrrnscY7lp+TxJJDfY2LhQY0ebmsrT&#10;7mwUfIw4rp/F27A9HTeX3336+bMVpNTjw7R+BRZoCv9huOJHdCgi08GdrfasVZDKZUwqmC8XwK6+&#10;kEICO0Ql00UKvMj57Q/FHwAAAP//AwBQSwECLQAUAAYACAAAACEAtoM4kv4AAADhAQAAEwAAAAAA&#10;AAAAAAAAAAAAAAAAW0NvbnRlbnRfVHlwZXNdLnhtbFBLAQItABQABgAIAAAAIQA4/SH/1gAAAJQB&#10;AAALAAAAAAAAAAAAAAAAAC8BAABfcmVscy8ucmVsc1BLAQItABQABgAIAAAAIQDYxNLCYg8AAF3W&#10;AAAOAAAAAAAAAAAAAAAAAC4CAABkcnMvZTJvRG9jLnhtbFBLAQItABQABgAIAAAAIQAhdhSH4gAA&#10;AAsBAAAPAAAAAAAAAAAAAAAAALwRAABkcnMvZG93bnJldi54bWxQSwUGAAAAAAQABADzAAAAyxIA&#10;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frvQAAANoAAAAPAAAAZHJzL2Rvd25yZXYueG1sRE/LisIw&#10;FN0P+A/hCrMbUwVlqI3FCsK4HJ2Fy0tz+8DkpiTRdvz6yWLA5eG8i3KyRjzIh96xguUiA0FcO91z&#10;q+Dncvz4BBEiskbjmBT8UoByN3srMNdu5G96nGMrUgiHHBV0MQ65lKHuyGJYuIE4cY3zFmOCvpXa&#10;45jCrZGrLNtIiz2nhg4HOnRU3853q2C8+YEZnX+G58FcK7PeVM1Jqff5tN+CiDTFl/jf/aUVpK3p&#10;SroBcvcHAAD//wMAUEsBAi0AFAAGAAgAAAAhANvh9svuAAAAhQEAABMAAAAAAAAAAAAAAAAAAAAA&#10;AFtDb250ZW50X1R5cGVzXS54bWxQSwECLQAUAAYACAAAACEAWvQsW78AAAAVAQAACwAAAAAAAAAA&#10;AAAAAAAfAQAAX3JlbHMvLnJlbHNQSwECLQAUAAYACAAAACEADswH670AAADaAAAADwAAAAAAAAAA&#10;AAAAAAAHAgAAZHJzL2Rvd25yZXYueG1sUEsFBgAAAAADAAMAtwAAAPECAAAAAA==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vhwAAAANsAAAAPAAAAZHJzL2Rvd25yZXYueG1sRE89a8Mw&#10;EN0D/Q/iAt1iOaE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74P74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156vgAAANsAAAAPAAAAZHJzL2Rvd25yZXYueG1sRE9Li8Iw&#10;EL4L+x/CCHtbUwVl6ZqWVRDco4+Dx6EZ22IyKUnWVn+9EQRv8/E9Z1kO1ogr+dA6VjCdZCCIK6db&#10;rhUcD5uvbxAhIms0jknBjQKUxcdoibl2Pe/ouo+1SCEcclTQxNjlUoaqIYth4jrixJ2dtxgT9LXU&#10;HvsUbo2cZdlCWmw5NTTY0bqh6rL/twr6i++Y0fl7uK/NaWXmi9X5T6nP8fD7AyLSEN/il3ur0/w5&#10;PH9JB8jiAQAA//8DAFBLAQItABQABgAIAAAAIQDb4fbL7gAAAIUBAAATAAAAAAAAAAAAAAAAAAAA&#10;AABbQ29udGVudF9UeXBlc10ueG1sUEsBAi0AFAAGAAgAAAAhAFr0LFu/AAAAFQEAAAsAAAAAAAAA&#10;AAAAAAAAHwEAAF9yZWxzLy5yZWxzUEsBAi0AFAAGAAgAAAAhAIDPXnq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ANvwAAANsAAAAPAAAAZHJzL2Rvd25yZXYueG1sRE/JasMw&#10;EL0X8g9iAr01cgo1xbESEkOgOTbtIcfBGi9EGhlJsZ18fVUo9DaPt065m60RI/nQO1awXmUgiGun&#10;e24VfH8dX95BhIis0TgmBXcKsNsunkostJv4k8ZzbEUK4VCggi7GoZAy1B1ZDCs3ECeucd5iTNC3&#10;UnucUrg18jXLcmmx59TQ4UBVR/X1fLMKpqsfmNH5R3hU5nIwb/mhOSn1vJz3GxCR5vgv/nN/6DQ/&#10;h99f0gFy+wMAAP//AwBQSwECLQAUAAYACAAAACEA2+H2y+4AAACFAQAAEwAAAAAAAAAAAAAAAAAA&#10;AAAAW0NvbnRlbnRfVHlwZXNdLnhtbFBLAQItABQABgAIAAAAIQBa9CxbvwAAABUBAAALAAAAAAAA&#10;AAAAAAAAAB8BAABfcmVscy8ucmVsc1BLAQItABQABgAIAAAAIQBwHcANvwAAANs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WWvwAAANsAAAAPAAAAZHJzL2Rvd25yZXYueG1sRE9LawIx&#10;EL4X/A9hhN5q1kJXWTeKCoX2WPXgcdjMPjCZLEl0t/vrm0Kht/n4nlPuRmvEg3zoHCtYLjIQxJXT&#10;HTcKLuf3lzWIEJE1Gsek4JsC7LazpxIL7Qb+oscpNiKFcChQQRtjX0gZqpYshoXriRNXO28xJugb&#10;qT0OKdwa+ZplubTYcWposadjS9XtdLcKhpvvmdH5KUxHcz2Yt/xQfyr1PB/3GxCRxvgv/nN/6DR/&#10;Bb+/pAPk9gcAAP//AwBQSwECLQAUAAYACAAAACEA2+H2y+4AAACFAQAAEwAAAAAAAAAAAAAAAAAA&#10;AAAAW0NvbnRlbnRfVHlwZXNdLnhtbFBLAQItABQABgAIAAAAIQBa9CxbvwAAABUBAAALAAAAAAAA&#10;AAAAAAAAAB8BAABfcmVscy8ucmVsc1BLAQItABQABgAIAAAAIQAfUWWWvwAAANs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Hk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YOUXGUDXvwAAAP//AwBQSwECLQAUAAYACAAAACEA2+H2y+4AAACFAQAAEwAAAAAAAAAAAAAA&#10;AAAAAAAAW0NvbnRlbnRfVHlwZXNdLnhtbFBLAQItABQABgAIAAAAIQBa9CxbvwAAABUBAAALAAAA&#10;AAAAAAAAAAAAAB8BAABfcmVscy8ucmVsc1BLAQItABQABgAIAAAAIQBuzvHk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F6B71" w:rsidRDefault="00CF6B71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EqwgAAANsAAAAPAAAAZHJzL2Rvd25yZXYueG1sRE89a8Mw&#10;EN0L/Q/iCt0a2R5M6kYJIZAS2iluXch2WFfLxDoZS7Xdfx8FAtnu8T5vtZltJ0YafOtYQbpIQBDX&#10;TrfcKPj+2r8sQfiArLFzTAr+ycNm/fiwwkK7iY80lqERMYR9gQpMCH0hpa8NWfQL1xNH7tcNFkOE&#10;QyP1gFMMt53MkiSXFluODQZ72hmqz+WfVXA4mTSrp3xMq8+8zHYf+/efU6XU89O8fQMRaA538c19&#10;0HH+K1x/iQfI9QUAAP//AwBQSwECLQAUAAYACAAAACEA2+H2y+4AAACFAQAAEwAAAAAAAAAAAAAA&#10;AAAAAAAAW0NvbnRlbnRfVHlwZXNdLnhtbFBLAQItABQABgAIAAAAIQBa9CxbvwAAABUBAAALAAAA&#10;AAAAAAAAAAAAAB8BAABfcmVscy8ucmVsc1BLAQItABQABgAIAAAAIQB8zmEqwgAAANsAAAAPAAAA&#10;AAAAAAAAAAAAAAcCAABkcnMvZG93bnJldi54bWxQSwUGAAAAAAMAAwC3AAAA9gIAAAAA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eRxAAAANsAAAAPAAAAZHJzL2Rvd25yZXYueG1sRI/NasMw&#10;EITvgb6D2EJviWwfTHCjhBBICe2pzg/ktlhby8RaGUu13bevAoEch5n5hlltJtuKgXrfOFaQLhIQ&#10;xJXTDdcKTsf9fAnCB2SNrWNS8EceNuuX2QoL7Ub+pqEMtYgQ9gUqMCF0hZS+MmTRL1xHHL0f11sM&#10;Ufa11D2OEW5bmSVJLi02HBcMdrQzVN3KX6vgcDVpVo35kJ6/8jLbfe4/LtezUm+v0/YdRKApPMOP&#10;9kEryFK4f4k/QK7/AQAA//8DAFBLAQItABQABgAIAAAAIQDb4fbL7gAAAIUBAAATAAAAAAAAAAAA&#10;AAAAAAAAAABbQ29udGVudF9UeXBlc10ueG1sUEsBAi0AFAAGAAgAAAAhAFr0LFu/AAAAFQEAAAsA&#10;AAAAAAAAAAAAAAAAHwEAAF9yZWxzLy5yZWxzUEsBAi0AFAAGAAgAAAAhAEzUp5H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CF6B71" w:rsidRDefault="00CF6B7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rmPwwAAANs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lsP/l/gD5PoPAAD//wMAUEsBAi0AFAAGAAgAAAAhANvh9svuAAAAhQEAABMAAAAAAAAAAAAA&#10;AAAAAAAAAFtDb250ZW50X1R5cGVzXS54bWxQSwECLQAUAAYACAAAACEAWvQsW78AAAAVAQAACwAA&#10;AAAAAAAAAAAAAAAfAQAAX3JlbHMvLnJlbHNQSwECLQAUAAYACAAAACEAW9q5j8MAAADbAAAADwAA&#10;AAAAAAAAAAAAAAAHAgAAZHJzL2Rvd25yZXYueG1sUEsFBgAAAAADAAMAtwAAAPcCAAAAAA==&#10;" strokeweight="2.25pt">
                        <v:textbox inset="0,0,0,0">
                          <w:txbxContent>
                            <w:p w:rsidR="00CF6B71" w:rsidRDefault="00CF6B7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wU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SNfw+yX+ALn7AQAA//8DAFBLAQItABQABgAIAAAAIQDb4fbL7gAAAIUBAAATAAAAAAAAAAAA&#10;AAAAAAAAAABbQ29udGVudF9UeXBlc10ueG1sUEsBAi0AFAAGAAgAAAAhAFr0LFu/AAAAFQEAAAsA&#10;AAAAAAAAAAAAAAAAHwEAAF9yZWxzLy5yZWxzUEsBAi0AFAAGAAgAAAAhADSWHBTEAAAA2wAAAA8A&#10;AAAAAAAAAAAAAAAABwIAAGRycy9kb3ducmV2LnhtbFBLBQYAAAAAAwADALcAAAD4AgAAAAA=&#10;" strokeweight="2.25pt">
                        <v:textbox inset="0,0,0,0">
                          <w:txbxContent>
                            <w:p w:rsidR="00CF6B71" w:rsidRDefault="00CF6B71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hmvwAAANsAAAAPAAAAZHJzL2Rvd25yZXYueG1sRE9Ni8Iw&#10;EL0L/ocwwl5EU7ugUo0iwkLBy1r14G1oxqbYTEoTtf57c1jY4+N9r7e9bcSTOl87VjCbJiCIS6dr&#10;rhScTz+TJQgfkDU2jknBmzxsN8PBGjPtXnykZxEqEUPYZ6jAhNBmUvrSkEU/dS1x5G6usxgi7Cqp&#10;O3zFcNvINEnm0mLNscFgS3tD5b14WAUPPha/9J3r+fjNVyPTRX7ZHZT6GvW7FYhAffgX/7lzrSCN&#10;Y+OX+APk5gMAAP//AwBQSwECLQAUAAYACAAAACEA2+H2y+4AAACFAQAAEwAAAAAAAAAAAAAAAAAA&#10;AAAAW0NvbnRlbnRfVHlwZXNdLnhtbFBLAQItABQABgAIAAAAIQBa9CxbvwAAABUBAAALAAAAAAAA&#10;AAAAAAAAAB8BAABfcmVscy8ucmVsc1BLAQItABQABgAIAAAAIQBFCYhmvwAAANsAAAAPAAAAAAAA&#10;AAAAAAAAAAcCAABkcnMvZG93bnJldi54bWxQSwUGAAAAAAMAAwC3AAAA8wIAAAAA&#10;" strokeweight="2.25pt">
                        <v:textbox inset="0,0,0,0">
                          <w:txbxContent>
                            <w:p w:rsidR="00CF6B71" w:rsidRDefault="00CF6B71">
                              <w:pPr>
                                <w:pStyle w:val="a3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635A5B"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39xAAAANsAAAAPAAAAZHJzL2Rvd25yZXYueG1sRI9Ba8JA&#10;FITvQv/D8gq9SLNpClpTVxFBCPSiUQ/eHtnXbGj2bciuGv99VxA8DjPzDTNfDrYVF+p941jBR5KC&#10;IK6cbrhWcNhv3r9A+ICssXVMCm7kYbl4Gc0x1+7KO7qUoRYRwj5HBSaELpfSV4Ys+sR1xNH7db3F&#10;EGVfS93jNcJtK7M0nUiLDccFgx2tDVV/5dkqOPOu3NJnoSfjG5+MzKbFcfWj1NvrsPoGEWgIz/Cj&#10;XWgF2QzuX+IPkIt/AAAA//8DAFBLAQItABQABgAIAAAAIQDb4fbL7gAAAIUBAAATAAAAAAAAAAAA&#10;AAAAAAAAAABbQ29udGVudF9UeXBlc10ueG1sUEsBAi0AFAAGAAgAAAAhAFr0LFu/AAAAFQEAAAsA&#10;AAAAAAAAAAAAAAAAHwEAAF9yZWxzLy5yZWxzUEsBAi0AFAAGAAgAAAAhACpFLf3EAAAA2wAAAA8A&#10;AAAAAAAAAAAAAAAABwIAAGRycy9kb3ducmV2LnhtbFBLBQYAAAAAAwADALcAAAD4AgAAAAA=&#10;" strokeweight="2.25pt">
                        <v:textbox inset="0,0,0,0">
                          <w:txbxContent>
                            <w:p w:rsidR="00CF6B71" w:rsidRDefault="00EA4410">
                              <w:pPr>
                                <w:pStyle w:val="a3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NUMPAGES  \* MERGEFORMAT </w:instrText>
                              </w:r>
                              <w:r>
                                <w:fldChar w:fldCharType="separate"/>
                              </w:r>
                              <w:r w:rsidR="00635A5B" w:rsidRPr="00635A5B"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QawwAAANsAAAAPAAAAZHJzL2Rvd25yZXYueG1sRI9BawIx&#10;FITvBf9DeIK3mrXSWlajiFT01EXtweNj87pZu3lZkuiu/74pFDwOM/MNs1j1thE38qF2rGAyzkAQ&#10;l07XXCn4Om2f30GEiKyxcUwK7hRgtRw8LTDXruMD3Y6xEgnCIUcFJsY2lzKUhiyGsWuJk/ftvMWY&#10;pK+k9tgluG3kS5a9SYs1pwWDLW0MlT/Hq1VQmP7weenOobiQL6bdrjUfs1elRsN+PQcRqY+P8H97&#10;rxVMJ/D3Jf0AufwFAAD//wMAUEsBAi0AFAAGAAgAAAAhANvh9svuAAAAhQEAABMAAAAAAAAAAAAA&#10;AAAAAAAAAFtDb250ZW50X1R5cGVzXS54bWxQSwECLQAUAAYACAAAACEAWvQsW78AAAAVAQAACwAA&#10;AAAAAAAAAAAAAAAfAQAAX3JlbHMvLnJlbHNQSwECLQAUAAYACAAAACEAMqSEGsMAAADbAAAADwAA&#10;AAAAAAAAAAAAAAAHAgAAZHJzL2Rvd25yZXYueG1sUEsFBgAAAAADAAMAtwAAAPcCAAAAAA==&#10;" strokeweight="1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/2xAAAANsAAAAPAAAAZHJzL2Rvd25yZXYueG1sRI/NasMw&#10;EITvhbyD2EBvjZyatsGJEkJoaE81+TnkuFgby4m1MpISu29fFQo9DjPzDbNYDbYVd/KhcaxgOslA&#10;EFdON1wrOB62TzMQISJrbB2Tgm8KsFqOHhZYaNfzju77WIsE4VCgAhNjV0gZKkMWw8R1xMk7O28x&#10;JulrqT32CW5b+Zxlr9Jiw2nBYEcbQ9V1f7MKSjPsvi79KZQX8mXef3Tm/e1FqcfxsJ6DiDTE//Bf&#10;+1MryHP4/ZJ+gFz+AAAA//8DAFBLAQItABQABgAIAAAAIQDb4fbL7gAAAIUBAAATAAAAAAAAAAAA&#10;AAAAAAAAAABbQ29udGVudF9UeXBlc10ueG1sUEsBAi0AFAAGAAgAAAAhAFr0LFu/AAAAFQEAAAsA&#10;AAAAAAAAAAAAAAAAHwEAAF9yZWxzLy5yZWxzUEsBAi0AFAAGAAgAAAAhAK06v/bEAAAA2wAAAA8A&#10;AAAAAAAAAAAAAAAABwIAAGRycy9kb3ducmV2LnhtbFBLBQYAAAAAAwADALcAAAD4AgAAAAA=&#10;" strokeweight="1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S+wwAAANsAAAAPAAAAZHJzL2Rvd25yZXYueG1sRI9Bi8Iw&#10;FITvwv6H8AQvoumq6NI1ighCwYvW3cPeHs3bpti8lCZq/fdGEDwOM/MNs1x3thZXan3lWMHnOAFB&#10;XDhdcang57QbfYHwAVlj7ZgU3MnDevXRW2Kq3Y2PdM1DKSKEfYoKTAhNKqUvDFn0Y9cQR+/ftRZD&#10;lG0pdYu3CLe1nCTJXFqsOC4YbGhrqDjnF6vgwsf8QNNMz4d3/jNyssh+N3ulBv1u8w0iUBfe4Vc7&#10;0wqmM3h+iT9Arh4AAAD//wMAUEsBAi0AFAAGAAgAAAAhANvh9svuAAAAhQEAABMAAAAAAAAAAAAA&#10;AAAAAAAAAFtDb250ZW50X1R5cGVzXS54bWxQSwECLQAUAAYACAAAACEAWvQsW78AAAAVAQAACwAA&#10;AAAAAAAAAAAAAAAfAQAAX3JlbHMvLnJlbHNQSwECLQAUAAYACAAAACEAQZ0UvsMAAADbAAAADwAA&#10;AAAAAAAAAAAAAAAHAgAAZHJzL2Rvd25yZXYueG1sUEsFBgAAAAADAAMAtwAAAPcCAAAAAA==&#10;" strokeweight="2.25pt">
                      <v:textbox inset="0,0,0,0">
                        <w:txbxContent>
                          <w:p w:rsidR="00CF6B71" w:rsidRDefault="00914D2E">
                            <w:pPr>
                              <w:pStyle w:val="a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Компания «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Теплоучет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>»</w:t>
                            </w:r>
                          </w:p>
                          <w:p w:rsidR="00CF6B71" w:rsidRDefault="00CF6B71">
                            <w:pPr>
                              <w:pStyle w:val="a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г. Краснодар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bElwwAAANsAAAAPAAAAZHJzL2Rvd25yZXYueG1sRI9Bi8Iw&#10;FITvwv6H8AQvoukq6tI1ighCwYvW3cPeHs3bpti8lCZq/fdGEDwOM/MNs1x3thZXan3lWMHnOAFB&#10;XDhdcang57QbfYHwAVlj7ZgU3MnDevXRW2Kq3Y2PdM1DKSKEfYoKTAhNKqUvDFn0Y9cQR+/ftRZD&#10;lG0pdYu3CLe1nCTJXFqsOC4YbGhrqDjnF6vgwsf8QNNMz4d3/jNyssh+N3ulBv1u8w0iUBfe4Vc7&#10;0wqmM3h+iT9Arh4AAAD//wMAUEsBAi0AFAAGAAgAAAAhANvh9svuAAAAhQEAABMAAAAAAAAAAAAA&#10;AAAAAAAAAFtDb250ZW50X1R5cGVzXS54bWxQSwECLQAUAAYACAAAACEAWvQsW78AAAAVAQAACwAA&#10;AAAAAAAAAAAAAAAfAQAAX3JlbHMvLnJlbHNQSwECLQAUAAYACAAAACEALtGxJcMAAADbAAAADwAA&#10;AAAAAAAAAAAAAAAHAgAAZHJzL2Rvd25yZXYueG1sUEsFBgAAAAADAAMAtwAAAPcCAAAAAA==&#10;" strokeweight="2.25pt">
                      <v:textbox inset="0,0,0,0">
                        <w:txbxContent>
                          <w:p w:rsidR="00D2408F" w:rsidRDefault="00CF6B71" w:rsidP="00CF6B71">
                            <w:pPr>
                              <w:pStyle w:val="a3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Узел учета тепловой энергии системы отопления </w:t>
                            </w:r>
                          </w:p>
                          <w:p w:rsidR="00D2408F" w:rsidRDefault="00CF6B71" w:rsidP="00CF6B71">
                            <w:pPr>
                              <w:pStyle w:val="a3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по адресу: г.Краснодар, </w:t>
                            </w:r>
                          </w:p>
                          <w:p w:rsidR="00CF6B71" w:rsidRDefault="00CF6B71" w:rsidP="00CF6B71">
                            <w:pPr>
                              <w:pStyle w:val="a3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ул. </w:t>
                            </w:r>
                            <w:r w:rsidR="00914D2E">
                              <w:rPr>
                                <w:noProof w:val="0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noProof w:val="0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<v:textbox inset="0,0,0,0">
                        <w:txbxContent>
                          <w:p w:rsidR="00CF6B71" w:rsidRDefault="00CF6B71">
                            <w:pPr>
                              <w:pStyle w:val="a3"/>
                              <w:spacing w:before="160"/>
                              <w:rPr>
                                <w:noProof w:val="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2</w:t>
                            </w:r>
                            <w:r w:rsidR="00914D2E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52</w:t>
                            </w: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-</w:t>
                            </w:r>
                            <w:r w:rsidR="00914D2E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Т/12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RbwwAAANsAAAAPAAAAZHJzL2Rvd25yZXYueG1sRI9Pi8Iw&#10;FMTvC36H8AQvi6b+QZdqFBGEwl7Wqoe9PZpnU2xeShO1fvuNsOBxmJnfMKtNZ2txp9ZXjhWMRwkI&#10;4sLpiksFp+N++AXCB2SNtWNS8CQPm3XvY4Wpdg8+0D0PpYgQ9ikqMCE0qZS+MGTRj1xDHL2Lay2G&#10;KNtS6hYfEW5rOUmSubRYcVww2NDOUHHNb1bBjQ/5D00zPf988q+Rk0V23n4rNeh32yWIQF14h//b&#10;mVYwG8PrS/wBcv0HAAD//wMAUEsBAi0AFAAGAAgAAAAhANvh9svuAAAAhQEAABMAAAAAAAAAAAAA&#10;AAAAAAAAAFtDb250ZW50X1R5cGVzXS54bWxQSwECLQAUAAYACAAAACEAWvQsW78AAAAVAQAACwAA&#10;AAAAAAAAAAAAAAAfAQAAX3JlbHMvLnJlbHNQSwECLQAUAAYACAAAACEACezEW8MAAADbAAAADwAA&#10;AAAAAAAAAAAAAAAHAgAAZHJzL2Rvd25yZXYueG1sUEsFBgAAAAADAAMAtwAAAPcCAAAAAA==&#10;" strokeweight="2.25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os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nyk8vsQfIJd3AAAA//8DAFBLAQItABQABgAIAAAAIQDb4fbL7gAAAIUBAAATAAAAAAAAAAAA&#10;AAAAAAAAAABbQ29udGVudF9UeXBlc10ueG1sUEsBAi0AFAAGAAgAAAAhAFr0LFu/AAAAFQEAAAsA&#10;AAAAAAAAAAAAAAAAHwEAAF9yZWxzLy5yZWxzUEsBAi0AFAAGAAgAAAAhAPk+WizEAAAA2wAAAA8A&#10;AAAAAAAAAAAAAAAABwIAAGRycy9kb3ducmV2LnhtbFBLBQYAAAAAAwADALcAAAD4AgAAAAA=&#10;" strokeweight="2.25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+3wwAAANsAAAAPAAAAZHJzL2Rvd25yZXYueG1sRI9Bi8Iw&#10;FITvwv6H8AQvoumq6NI1ighCwYvW3cPeHs3bpti8lCZq/fdGEDwOM/MNs1x3thZXan3lWMHnOAFB&#10;XDhdcang57QbfYHwAVlj7ZgU3MnDevXRW2Kq3Y2PdM1DKSKEfYoKTAhNKqUvDFn0Y9cQR+/ftRZD&#10;lG0pdYu3CLe1nCTJXFqsOC4YbGhrqDjnF6vgwsf8QNNMz4d3/jNyssh+N3ulBv1u8w0iUBfe4Vc7&#10;0wpmU3h+iT9Arh4AAAD//wMAUEsBAi0AFAAGAAgAAAAhANvh9svuAAAAhQEAABMAAAAAAAAAAAAA&#10;AAAAAAAAAFtDb250ZW50X1R5cGVzXS54bWxQSwECLQAUAAYACAAAACEAWvQsW78AAAAVAQAACwAA&#10;AAAAAAAAAAAAAAAfAQAAX3JlbHMvLnJlbHNQSwECLQAUAAYACAAAACEAlnL/t8MAAADbAAAADwAA&#10;AAAAAAAAAAAAAAAHAgAAZHJzL2Rvd25yZXYueG1sUEsFBgAAAAADAAMAtwAAAPcCAAAAAA==&#10;" strokeweight="2.25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fDwwAAANsAAAAPAAAAZHJzL2Rvd25yZXYueG1sRI9Bi8Iw&#10;FITvwv6H8Bb2Ipquiko1ighCwYvW3YO3R/NsyjYvpYla//1GEDwOM/MNs1x3thY3an3lWMH3MAFB&#10;XDhdcang57QbzEH4gKyxdkwKHuRhvfroLTHV7s5HuuWhFBHCPkUFJoQmldIXhiz6oWuIo3dxrcUQ&#10;ZVtK3eI9wm0tR0kylRYrjgsGG9oaKv7yq1Vw5WN+oHGmp/0Hn40czbLfzV6pr89uswARqAvv8Kud&#10;aQWTCTy/xB8gV/8AAAD//wMAUEsBAi0AFAAGAAgAAAAhANvh9svuAAAAhQEAABMAAAAAAAAAAAAA&#10;AAAAAAAAAFtDb250ZW50X1R5cGVzXS54bWxQSwECLQAUAAYACAAAACEAWvQsW78AAAAVAQAACwAA&#10;AAAAAAAAAAAAAAAfAQAAX3JlbHMvLnJlbHNQSwECLQAUAAYACAAAACEAGZtnw8MAAADbAAAADwAA&#10;AAAAAAAAAAAAAAAHAgAAZHJzL2Rvd25yZXYueG1sUEsFBgAAAAADAAMAtwAAAPcCAAAAAA==&#10;" strokeweight="2.25pt">
                          <v:textbox inset="0,0,0,0">
                            <w:txbxContent>
                              <w:p w:rsidR="00CF6B71" w:rsidRDefault="00CF6B71">
                                <w:pPr>
                                  <w:pStyle w:val="a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Титов С.В.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pW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dAJ/X9IPkKtfAAAA//8DAFBLAQItABQABgAIAAAAIQDb4fbL7gAAAIUBAAATAAAAAAAAAAAA&#10;AAAAAAAAAABbQ29udGVudF9UeXBlc10ueG1sUEsBAi0AFAAGAAgAAAAhAFr0LFu/AAAAFQEAAAsA&#10;AAAAAAAAAAAAAAAAHwEAAF9yZWxzLy5yZWxzUEsBAi0AFAAGAAgAAAAhAHDlWlb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Pr="00CE6FBC" w:rsidRDefault="00CF6B71" w:rsidP="00CE6FBC">
                                    <w:pPr>
                                      <w:pStyle w:val="a3"/>
                                    </w:pPr>
                                    <w: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Dr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bAp/X9IPkOtfAAAA//8DAFBLAQItABQABgAIAAAAIQDb4fbL7gAAAIUBAAATAAAAAAAAAAAA&#10;AAAAAAAAAABbQ29udGVudF9UeXBlc10ueG1sUEsBAi0AFAAGAAgAAAAhAFr0LFu/AAAAFQEAAAsA&#10;AAAAAAAAAAAAAAAAHwEAAF9yZWxzLy5yZWxzUEsBAi0AFAAGAAgAAAAhAL6JkOv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Default="00CF6B71">
                                    <w:pPr>
                                      <w:pStyle w:val="a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Ka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ex6Uv6AbL4BQAA//8DAFBLAQItABQABgAIAAAAIQDb4fbL7gAAAIUBAAATAAAAAAAAAAAAAAAA&#10;AAAAAABbQ29udGVudF9UeXBlc10ueG1sUEsBAi0AFAAGAAgAAAAhAFr0LFu/AAAAFQEAAAsAAAAA&#10;AAAAAAAAAAAAHwEAAF9yZWxzLy5yZWxzUEsBAi0AFAAGAAgAAAAhALAtAprBAAAA2wAAAA8AAAAA&#10;AAAAAAAAAAAABwIAAGRycy9kb3ducmV2LnhtbFBLBQYAAAAAAwADALcAAAD1AgAAAAA=&#10;" strokeweight="1pt">
                              <v:textbox inset="0,0,0,0">
                                <w:txbxContent>
                                  <w:p w:rsidR="00CF6B71" w:rsidRPr="00C0008A" w:rsidRDefault="00CF6B71" w:rsidP="00C0008A"/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acB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bAF/X9IPkOtfAAAA//8DAFBLAQItABQABgAIAAAAIQDb4fbL7gAAAIUBAAATAAAAAAAAAAAA&#10;AAAAAAAAAABbQ29udGVudF9UeXBlc10ueG1sUEsBAi0AFAAGAAgAAAAhAFr0LFu/AAAAFQEAAAsA&#10;AAAAAAAAAAAAAAAAHwEAAF9yZWxzLy5yZWxzUEsBAi0AFAAGAAgAAAAhAN9hpwH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Pr="00C0008A" w:rsidRDefault="00CF6B71" w:rsidP="00C0008A"/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hB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danL+kHyPUDAAD//wMAUEsBAi0AFAAGAAgAAAAhANvh9svuAAAAhQEAABMAAAAAAAAAAAAAAAAA&#10;AAAAAFtDb250ZW50X1R5cGVzXS54bWxQSwECLQAUAAYACAAAACEAWvQsW78AAAAVAQAACwAAAAAA&#10;AAAAAAAAAAAfAQAAX3JlbHMvLnJlbHNQSwECLQAUAAYACAAAACEAy4KYQcAAAADbAAAADwAAAAAA&#10;AAAAAAAAAAAHAgAAZHJzL2Rvd25yZXYueG1sUEsFBgAAAAADAAMAtwAAAPQCAAAAAA==&#10;" strokeweight="1pt">
                              <v:textbox inset="0,0,0,0">
                                <w:txbxContent>
                                  <w:p w:rsidR="00CF6B71" w:rsidRPr="00C0008A" w:rsidRDefault="00CF6B71" w:rsidP="00C0008A"/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3axAAAANsAAAAPAAAAZHJzL2Rvd25yZXYueG1sRI9PawIx&#10;FMTvBb9DeEJvNWulVVajSFHaUxf/HDw+Ns/N6uZlSaK7/fZNoeBxmJnfMItVbxtxJx9qxwrGowwE&#10;cel0zZWC42H7MgMRIrLGxjEp+KEAq+XgaYG5dh3v6L6PlUgQDjkqMDG2uZShNGQxjFxLnLyz8xZj&#10;kr6S2mOX4LaRr1n2Li3WnBYMtvRhqLzub1ZBYfrd96U7heJCvph0n63ZTN+Ueh726zmISH18hP/b&#10;X1rBdAx/X9IPkMtfAAAA//8DAFBLAQItABQABgAIAAAAIQDb4fbL7gAAAIUBAAATAAAAAAAAAAAA&#10;AAAAAAAAAABbQ29udGVudF9UeXBlc10ueG1sUEsBAi0AFAAGAAgAAAAhAFr0LFu/AAAAFQEAAAsA&#10;AAAAAAAAAAAAAAAAHwEAAF9yZWxzLy5yZWxzUEsBAi0AFAAGAAgAAAAhAKTOPdrEAAAA2wAAAA8A&#10;AAAAAAAAAAAAAAAABwIAAGRycy9kb3ducmV2LnhtbFBLBQYAAAAAAwADALcAAAD4AgAAAAA=&#10;" strokeweight="1pt">
                              <v:textbox inset="0,0,0,0">
                                <w:txbxContent>
                                  <w:p w:rsidR="00CF6B71" w:rsidRPr="00C0008A" w:rsidRDefault="00CF6B71" w:rsidP="00C0008A"/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CX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Rm/w2BIAICe/AAAA//8DAFBLAQItABQABgAIAAAAIQDb4fbL7gAAAIUBAAATAAAAAAAA&#10;AAAAAAAAAAAAAABbQ29udGVudF9UeXBlc10ueG1sUEsBAi0AFAAGAAgAAAAhAFr0LFu/AAAAFQEA&#10;AAsAAAAAAAAAAAAAAAAAHwEAAF9yZWxzLy5yZWxzUEsBAi0AFAAGAAgAAAAhAGA6EJfHAAAA2w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jj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jGK4bwkAkOkfAAAA//8DAFBLAQItABQABgAIAAAAIQDb4fbL7gAAAIUBAAATAAAAAAAA&#10;AAAAAAAAAAAAAABbQ29udGVudF9UeXBlc10ueG1sUEsBAi0AFAAGAAgAAAAhAFr0LFu/AAAAFQEA&#10;AAsAAAAAAAAAAAAAAAAAHwEAAF9yZWxzLy5yZWxzUEsBAi0AFAAGAAgAAAAhAO/TiOPHAAAA2wAA&#10;AA8AAAAAAAAAAAAAAAAABwIAAGRycy9kb3ducmV2LnhtbFBLBQYAAAAAAwADALcAAAD7AgAAAAA=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14xwAAANsAAAAPAAAAZHJzL2Rvd25yZXYueG1sRI9Ba8JA&#10;EIXvhf6HZQq9iNm0qJE0q4itVkEEtYcep9kxCWZnQ3ar8d+7BaHHx5v3vXnZtDO1OFPrKssKXqIY&#10;BHFudcWFgq/Doj8G4TyyxtoyKbiSg+nk8SHDVNsL7+i894UIEHYpKii9b1IpXV6SQRfZhjh4R9sa&#10;9EG2hdQtXgLc1PI1jkfSYMWhocSG5iXlp/2vCW+8Dw7r68/nMtl+zPPNcT3oxatvpZ6futkbCE+d&#10;/z++p1daQTKEvy0BAHJyAwAA//8DAFBLAQItABQABgAIAAAAIQDb4fbL7gAAAIUBAAATAAAAAAAA&#10;AAAAAAAAAAAAAABbQ29udGVudF9UeXBlc10ueG1sUEsBAi0AFAAGAAgAAAAhAFr0LFu/AAAAFQEA&#10;AAsAAAAAAAAAAAAAAAAAHwEAAF9yZWxzLy5yZWxzUEsBAi0AFAAGAAgAAAAhAICfLXjHAAAA2w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MPxwAAANsAAAAPAAAAZHJzL2Rvd25yZXYueG1sRI9ba8JA&#10;EIXfhf6HZYS+iG4sopJmFUlvCqXg5aGPY3ZyodnZkN1q8u+7QsHHw5nznTnJujO1uFDrKssKppMI&#10;BHFmdcWFgtPxbbwE4TyyxtoyKejJwXr1MEgw1vbKe7ocfCEChF2MCkrvm1hKl5Vk0E1sQxy83LYG&#10;fZBtIXWL1wA3tXyKork0WHFoKLGhtKTs5/Brwhsvs+OuP3+8L75e0+wz381G0fZbqcdht3kG4anz&#10;9+P/9FYrWMzhtiUAQK7+AAAA//8DAFBLAQItABQABgAIAAAAIQDb4fbL7gAAAIUBAAATAAAAAAAA&#10;AAAAAAAAAAAAAABbQ29udGVudF9UeXBlc10ueG1sUEsBAi0AFAAGAAgAAAAhAFr0LFu/AAAAFQEA&#10;AAsAAAAAAAAAAAAAAAAAHwEAAF9yZWxzLy5yZWxzUEsBAi0AFAAGAAgAAAAhAHBNsw/HAAAA2w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39xAAAANsAAAAPAAAAZHJzL2Rvd25yZXYueG1sRI9PawIx&#10;FMTvBb9DeEJvNWulVVajSFHaUxf/HDw+Ns/N6uZlSaK7/fZNoeBxmJnfMItVbxtxJx9qxwrGowwE&#10;cel0zZWC42H7MgMRIrLGxjEp+KEAq+XgaYG5dh3v6L6PlUgQDjkqMDG2uZShNGQxjFxLnLyz8xZj&#10;kr6S2mOX4LaRr1n2Li3WnBYMtvRhqLzub1ZBYfrd96U7heJCvph0n63ZTN+Ueh726zmISH18hP/b&#10;X1rBbAx/X9IPkMtfAAAA//8DAFBLAQItABQABgAIAAAAIQDb4fbL7gAAAIUBAAATAAAAAAAAAAAA&#10;AAAAAAAAAABbQ29udGVudF9UeXBlc10ueG1sUEsBAi0AFAAGAAgAAAAhAFr0LFu/AAAAFQEAAAsA&#10;AAAAAAAAAAAAAAAAHwEAAF9yZWxzLy5yZWxzUEsBAi0AFAAGAAgAAAAhAJEbTf3EAAAA2wAAAA8A&#10;AAAAAAAAAAAAAAAABwIAAGRycy9kb3ducmV2LnhtbFBLBQYAAAAAAwADALcAAAD4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ASxAAAANsAAAAPAAAAZHJzL2Rvd25yZXYueG1sRI9PawIx&#10;FMTvBb9DeEJvNWulVVajSFHaUxf/HDw+Ns/N6uZlSaK7/fZNoeBxmJnfMItVbxtxJx9qxwrGowwE&#10;cel0zZWC42H7MgMRIrLGxjEp+KEAq+XgaYG5dh3v6L6PlUgQDjkqMDG2uZShNGQxjFxLnLyz8xZj&#10;kr6S2mOX4LaRr1n2Li3WnBYMtvRhqLzub1ZBYfrd96U7heJCvph0n63ZTN+Ueh726zmISH18hP/b&#10;X1rBbAp/X9IPkMtfAAAA//8DAFBLAQItABQABgAIAAAAIQDb4fbL7gAAAIUBAAATAAAAAAAAAAAA&#10;AAAAAAAAAABbQ29udGVudF9UeXBlc10ueG1sUEsBAi0AFAAGAAgAAAAhAFr0LFu/AAAAFQEAAAsA&#10;AAAAAAAAAAAAAAAAHwEAAF9yZWxzLy5yZWxzUEsBAi0AFAAGAAgAAAAhAHG+cBLEAAAA2wAAAA8A&#10;AAAAAAAAAAAAAAAABwIAAGRycy9kb3ducmV2LnhtbFBLBQYAAAAAAwADALcAAAD4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Rg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camL+kHyPUDAAD//wMAUEsBAi0AFAAGAAgAAAAhANvh9svuAAAAhQEAABMAAAAAAAAAAAAAAAAA&#10;AAAAAFtDb250ZW50X1R5cGVzXS54bWxQSwECLQAUAAYACAAAACEAWvQsW78AAAAVAQAACwAAAAAA&#10;AAAAAAAAAAAfAQAAX3JlbHMvLnJlbHNQSwECLQAUAAYACAAAACEAACHkYMAAAADbAAAADwAAAAAA&#10;AAAAAAAAAAAHAgAAZHJzL2Rvd25yZXYueG1sUEsFBgAAAAADAAMAtwAAAPQCAAAAAA=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H7xAAAANsAAAAPAAAAZHJzL2Rvd25yZXYueG1sRI9BawIx&#10;FITvBf9DeEJvNWulra5GkaLYUxetB4+PzXOzunlZktTd/vumUPA4zMw3zGLV20bcyIfasYLxKANB&#10;XDpdc6Xg+LV9moIIEVlj45gU/FCA1XLwsMBcu473dDvESiQIhxwVmBjbXMpQGrIYRq4lTt7ZeYsx&#10;SV9J7bFLcNvI5yx7lRZrTgsGW3o3VF4P31ZBYfr956U7heJCvph0u9Zs3l6Uehz26zmISH28h//b&#10;H1rBdAZ/X9IPkMtfAAAA//8DAFBLAQItABQABgAIAAAAIQDb4fbL7gAAAIUBAAATAAAAAAAAAAAA&#10;AAAAAAAAAABbQ29udGVudF9UeXBlc10ueG1sUEsBAi0AFAAGAAgAAAAhAFr0LFu/AAAAFQEAAAsA&#10;AAAAAAAAAAAAAAAAHwEAAF9yZWxzLy5yZWxzUEsBAi0AFAAGAAgAAAAhAG9tQfvEAAAA2wAAAA8A&#10;AAAAAAAAAAAAAAAABwIAAGRycy9kb3ducmV2LnhtbFBLBQYAAAAAAwADALcAAAD4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n67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T16Uv6AXJ1BQAA//8DAFBLAQItABQABgAIAAAAIQDb4fbL7gAAAIUBAAATAAAAAAAAAAAAAAAA&#10;AAAAAABbQ29udGVudF9UeXBlc10ueG1sUEsBAi0AFAAGAAgAAAAhAFr0LFu/AAAAFQEAAAsAAAAA&#10;AAAAAAAAAAAAHwEAAF9yZWxzLy5yZWxzUEsBAi0AFAAGAAgAAAAhAHuOfrvBAAAA2wAAAA8AAAAA&#10;AAAAAAAAAAAABwIAAGRycy9kb3ducmV2LnhtbFBLBQYAAAAAAwADALcAAAD1AgAAAAA=&#10;" strokeweight="1pt">
                            <v:textbox inset="0,0,0,0">
                              <w:txbxContent>
                                <w:p w:rsidR="00CF6B71" w:rsidRDefault="00CF6B71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Nm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WLKTy/xB8g1w8AAAD//wMAUEsBAi0AFAAGAAgAAAAhANvh9svuAAAAhQEAABMAAAAAAAAAAAAA&#10;AAAAAAAAAFtDb250ZW50X1R5cGVzXS54bWxQSwECLQAUAAYACAAAACEAWvQsW78AAAAVAQAACwAA&#10;AAAAAAAAAAAAAAAfAQAAX3JlbHMvLnJlbHNQSwECLQAUAAYACAAAACEASL4DZsMAAADbAAAADwAA&#10;AAAAAAAAAAAAAAAHAgAAZHJzL2Rvd25yZXYueG1sUEsFBgAAAAADAAMAtwAAAPcCAAAAAA==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sSwgAAANsAAAAPAAAAZHJzL2Rvd25yZXYueG1sRI9Bi8Iw&#10;FITvC/6H8Ba8relKWbQaRQShBz1Yl/X6aJ5NsXmpTdT6782C4HGYmW+Y+bK3jbhR52vHCr5HCQji&#10;0umaKwW/h83XBIQPyBobx6TgQR6Wi8HHHDPt7rynWxEqESHsM1RgQmgzKX1pyKIfuZY4eifXWQxR&#10;dpXUHd4j3DZynCQ/0mLNccFgS2tD5bm4WgXpLjf62G/9dp/kf1Rf0vWlcEoNP/vVDESgPrzDr3au&#10;FUxT+P8Sf4BcPAEAAP//AwBQSwECLQAUAAYACAAAACEA2+H2y+4AAACFAQAAEwAAAAAAAAAAAAAA&#10;AAAAAAAAW0NvbnRlbnRfVHlwZXNdLnhtbFBLAQItABQABgAIAAAAIQBa9CxbvwAAABUBAAALAAAA&#10;AAAAAAAAAAAAAB8BAABfcmVscy8ucmVsc1BLAQItABQABgAIAAAAIQDHV5sSwgAAANsAAAAPAAAA&#10;AAAAAAAAAAAAAAcCAABkcnMvZG93bnJldi54bWxQSwUGAAAAAAMAAwC3AAAA9gIAAAAA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6J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1Qv8fok/QG5/AAAA//8DAFBLAQItABQABgAIAAAAIQDb4fbL7gAAAIUBAAATAAAAAAAAAAAA&#10;AAAAAAAAAABbQ29udGVudF9UeXBlc10ueG1sUEsBAi0AFAAGAAgAAAAhAFr0LFu/AAAAFQEAAAsA&#10;AAAAAAAAAAAAAAAAHwEAAF9yZWxzLy5yZWxzUEsBAi0AFAAGAAgAAAAhAKgbPonEAAAA2w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D+xAAAANsAAAAPAAAAZHJzL2Rvd25yZXYueG1sRI/BasMw&#10;EETvgf6D2EJvsdwSQupGCSVQ8ME92AntdbE2lom1cizVdv8+ChR6HGbmDbPdz7YTIw2+dazgOUlB&#10;ENdOt9woOB0/lhsQPiBr7ByTgl/ysN89LLaYaTdxSWMVGhEh7DNUYELoMyl9bciiT1xPHL2zGyyG&#10;KIdG6gGnCLedfEnTtbTYclww2NPBUH2pfqyC1Wdu9Pdc+KJM8y9qr6vDtXJKPT3O728gAs3hP/zX&#10;zrWC1zXcv8QfIHc3AAAA//8DAFBLAQItABQABgAIAAAAIQDb4fbL7gAAAIUBAAATAAAAAAAAAAAA&#10;AAAAAAAAAABbQ29udGVudF9UeXBlc10ueG1sUEsBAi0AFAAGAAgAAAAhAFr0LFu/AAAAFQEAAAsA&#10;AAAAAAAAAAAAAAAAHwEAAF9yZWxzLy5yZWxzUEsBAi0AFAAGAAgAAAAhAFjJoP7EAAAA2w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5D7"/>
    <w:multiLevelType w:val="hybridMultilevel"/>
    <w:tmpl w:val="B49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E"/>
    <w:rsid w:val="0006092A"/>
    <w:rsid w:val="000B77F5"/>
    <w:rsid w:val="001E2368"/>
    <w:rsid w:val="00212640"/>
    <w:rsid w:val="002D253E"/>
    <w:rsid w:val="00465CC3"/>
    <w:rsid w:val="004A3693"/>
    <w:rsid w:val="004A3A9F"/>
    <w:rsid w:val="004C3520"/>
    <w:rsid w:val="004D2B2C"/>
    <w:rsid w:val="00514D69"/>
    <w:rsid w:val="0054098E"/>
    <w:rsid w:val="00635A5B"/>
    <w:rsid w:val="0079722D"/>
    <w:rsid w:val="0088746E"/>
    <w:rsid w:val="008B69B6"/>
    <w:rsid w:val="008E7C2E"/>
    <w:rsid w:val="0091497E"/>
    <w:rsid w:val="00914D2E"/>
    <w:rsid w:val="00A1207A"/>
    <w:rsid w:val="00A71014"/>
    <w:rsid w:val="00B15598"/>
    <w:rsid w:val="00B71454"/>
    <w:rsid w:val="00BA1DB1"/>
    <w:rsid w:val="00C0008A"/>
    <w:rsid w:val="00C54B4A"/>
    <w:rsid w:val="00C71543"/>
    <w:rsid w:val="00CE6FBC"/>
    <w:rsid w:val="00CF6B71"/>
    <w:rsid w:val="00D2408F"/>
    <w:rsid w:val="00D4651C"/>
    <w:rsid w:val="00D92F2B"/>
    <w:rsid w:val="00E707BE"/>
    <w:rsid w:val="00EA4410"/>
    <w:rsid w:val="00F2485D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0065D"/>
  <w15:docId w15:val="{019C3AD6-BEE4-4A95-A966-6780077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40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212640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12640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212640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212640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212640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212640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212640"/>
    <w:pPr>
      <w:ind w:firstLine="709"/>
    </w:pPr>
  </w:style>
  <w:style w:type="paragraph" w:customStyle="1" w:styleId="a7">
    <w:name w:val="Формула"/>
    <w:basedOn w:val="a"/>
    <w:next w:val="a"/>
    <w:rsid w:val="00212640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212640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212640"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08A"/>
    <w:rPr>
      <w:rFonts w:ascii="Tahoma" w:hAnsi="Tahoma" w:cs="Tahoma"/>
      <w:i/>
      <w:sz w:val="16"/>
      <w:szCs w:val="16"/>
    </w:rPr>
  </w:style>
  <w:style w:type="paragraph" w:customStyle="1" w:styleId="10">
    <w:name w:val="заголовок 1"/>
    <w:basedOn w:val="a"/>
    <w:next w:val="a"/>
    <w:rsid w:val="00A1207A"/>
    <w:pPr>
      <w:keepNext/>
      <w:autoSpaceDE w:val="0"/>
      <w:jc w:val="center"/>
    </w:pPr>
    <w:rPr>
      <w:rFonts w:ascii="Arial" w:hAnsi="Arial" w:cs="Arial"/>
      <w:b/>
      <w:bCs/>
      <w:i w:val="0"/>
      <w:sz w:val="32"/>
      <w:szCs w:val="32"/>
      <w:lang w:eastAsia="ar-SA"/>
    </w:rPr>
  </w:style>
  <w:style w:type="paragraph" w:customStyle="1" w:styleId="20">
    <w:name w:val="Обычный2"/>
    <w:rsid w:val="00A1207A"/>
    <w:pPr>
      <w:suppressAutoHyphens/>
    </w:pPr>
    <w:rPr>
      <w:rFonts w:eastAsia="Arial"/>
      <w:sz w:val="28"/>
      <w:lang w:eastAsia="ar-SA"/>
    </w:rPr>
  </w:style>
  <w:style w:type="paragraph" w:styleId="ac">
    <w:name w:val="Normal (Web)"/>
    <w:basedOn w:val="a"/>
    <w:uiPriority w:val="99"/>
    <w:unhideWhenUsed/>
    <w:rsid w:val="00A1207A"/>
    <w:pPr>
      <w:spacing w:before="100" w:beforeAutospacing="1" w:after="119"/>
      <w:jc w:val="left"/>
    </w:pPr>
    <w:rPr>
      <w:rFonts w:ascii="Times New Roman" w:hAnsi="Times New Roman"/>
      <w:i w:val="0"/>
      <w:sz w:val="24"/>
      <w:szCs w:val="24"/>
    </w:rPr>
  </w:style>
  <w:style w:type="paragraph" w:customStyle="1" w:styleId="21">
    <w:name w:val="Основной текст с отступом 21"/>
    <w:basedOn w:val="a"/>
    <w:rsid w:val="00A1207A"/>
    <w:pPr>
      <w:autoSpaceDE w:val="0"/>
      <w:ind w:firstLine="1134"/>
    </w:pPr>
    <w:rPr>
      <w:rFonts w:ascii="Arial" w:hAnsi="Arial" w:cs="Arial"/>
      <w:i w:val="0"/>
      <w:szCs w:val="28"/>
      <w:lang w:eastAsia="ar-SA"/>
    </w:rPr>
  </w:style>
  <w:style w:type="paragraph" w:customStyle="1" w:styleId="Default">
    <w:name w:val="Default"/>
    <w:rsid w:val="004C35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uiPriority w:val="99"/>
    <w:unhideWhenUsed/>
    <w:rsid w:val="0091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&#1090;&#1077;&#1087;&#1083;&#1086;&#1091;&#1095;&#1077;&#1090;23.&#1088;&#1092;/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ov\AppData\Local\Temp\Rar$DIa0.941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3F8A-B290-496D-8BF2-5874DEF7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4</TotalTime>
  <Pages>8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Svetlov</dc:creator>
  <cp:keywords/>
  <dc:description/>
  <cp:lastModifiedBy>Пользователь Windows</cp:lastModifiedBy>
  <cp:revision>6</cp:revision>
  <cp:lastPrinted>2015-10-24T11:04:00Z</cp:lastPrinted>
  <dcterms:created xsi:type="dcterms:W3CDTF">2018-01-14T11:16:00Z</dcterms:created>
  <dcterms:modified xsi:type="dcterms:W3CDTF">2018-01-14T11:20:00Z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